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E5B70" w14:textId="59728B75" w:rsidR="00ED346F" w:rsidRDefault="00F249A7" w:rsidP="00F249A7">
      <w:pPr>
        <w:ind w:hanging="1417"/>
        <w:rPr>
          <w:noProof/>
          <w:lang w:val="sr-Latn-RS"/>
        </w:rPr>
      </w:pPr>
      <w:r>
        <w:rPr>
          <w:noProof/>
          <w:lang w:val="sr-Latn-RS"/>
        </w:rPr>
        <w:drawing>
          <wp:anchor distT="0" distB="0" distL="114300" distR="114300" simplePos="0" relativeHeight="251658240" behindDoc="1" locked="0" layoutInCell="1" allowOverlap="1" wp14:anchorId="1A5CF234" wp14:editId="2299D42D">
            <wp:simplePos x="0" y="0"/>
            <wp:positionH relativeFrom="page">
              <wp:align>left</wp:align>
            </wp:positionH>
            <wp:positionV relativeFrom="paragraph">
              <wp:posOffset>0</wp:posOffset>
            </wp:positionV>
            <wp:extent cx="7572375" cy="10668000"/>
            <wp:effectExtent l="0" t="0" r="9525" b="0"/>
            <wp:wrapNone/>
            <wp:docPr id="16803514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51490" name="Picture 1680351490"/>
                    <pic:cNvPicPr/>
                  </pic:nvPicPr>
                  <pic:blipFill>
                    <a:blip r:embed="rId8">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7572375" cy="10668000"/>
                    </a:xfrm>
                    <a:prstGeom prst="rect">
                      <a:avLst/>
                    </a:prstGeom>
                  </pic:spPr>
                </pic:pic>
              </a:graphicData>
            </a:graphic>
            <wp14:sizeRelH relativeFrom="page">
              <wp14:pctWidth>0</wp14:pctWidth>
            </wp14:sizeRelH>
            <wp14:sizeRelV relativeFrom="page">
              <wp14:pctHeight>0</wp14:pctHeight>
            </wp14:sizeRelV>
          </wp:anchor>
        </w:drawing>
      </w:r>
    </w:p>
    <w:p w14:paraId="2A7A7BF9" w14:textId="2F5779AB" w:rsidR="00ED346F" w:rsidRDefault="00ED346F" w:rsidP="00902901">
      <w:pPr>
        <w:rPr>
          <w:noProof/>
          <w:lang w:val="sr-Latn-RS"/>
        </w:rPr>
      </w:pPr>
    </w:p>
    <w:p w14:paraId="1038051B" w14:textId="133DF736" w:rsidR="00902901" w:rsidRDefault="00902901" w:rsidP="00ED346F">
      <w:pPr>
        <w:ind w:hanging="1134"/>
        <w:rPr>
          <w:lang w:val="sr-Latn-RS"/>
        </w:rPr>
      </w:pPr>
    </w:p>
    <w:p w14:paraId="3F9B8D89" w14:textId="270C4205" w:rsidR="00902901" w:rsidRDefault="00F249A7" w:rsidP="00F249A7">
      <w:pPr>
        <w:tabs>
          <w:tab w:val="left" w:pos="3120"/>
        </w:tabs>
        <w:ind w:hanging="1134"/>
        <w:rPr>
          <w:lang w:val="sr-Latn-RS"/>
        </w:rPr>
      </w:pPr>
      <w:r>
        <w:rPr>
          <w:lang w:val="sr-Latn-RS"/>
        </w:rPr>
        <w:tab/>
      </w:r>
    </w:p>
    <w:p w14:paraId="33849F26" w14:textId="77C4237B" w:rsidR="00557490" w:rsidRPr="00F97918" w:rsidRDefault="00F249A7" w:rsidP="00F249A7">
      <w:pPr>
        <w:jc w:val="center"/>
        <w:rPr>
          <w:rFonts w:ascii="Times New Roman" w:hAnsi="Times New Roman" w:cs="Times New Roman"/>
          <w:b/>
          <w:color w:val="000000" w:themeColor="text1"/>
          <w:sz w:val="52"/>
          <w:szCs w:val="52"/>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7918">
        <w:rPr>
          <w:rFonts w:ascii="Times New Roman" w:hAnsi="Times New Roman" w:cs="Times New Roman"/>
          <w:b/>
          <w:color w:val="000000" w:themeColor="text1"/>
          <w:sz w:val="52"/>
          <w:szCs w:val="52"/>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ANALIZA ANKETE KORISNICA USLUGA NA ODJELJENJU GINEKOLOGIJE I AKUŠERSTVA </w:t>
      </w:r>
      <w:r w:rsidR="00F97918" w:rsidRPr="00F97918">
        <w:rPr>
          <w:rFonts w:ascii="Times New Roman" w:hAnsi="Times New Roman" w:cs="Times New Roman"/>
          <w:b/>
          <w:color w:val="000000" w:themeColor="text1"/>
          <w:sz w:val="52"/>
          <w:szCs w:val="52"/>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Pr="00F97918">
        <w:rPr>
          <w:rFonts w:ascii="Times New Roman" w:hAnsi="Times New Roman" w:cs="Times New Roman"/>
          <w:b/>
          <w:color w:val="000000" w:themeColor="text1"/>
          <w:sz w:val="52"/>
          <w:szCs w:val="52"/>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DISPANZERU ZA ZDRAVSTVENU ZAŠTITU ŽENE</w:t>
      </w:r>
    </w:p>
    <w:p w14:paraId="3E75D87E" w14:textId="77777777" w:rsidR="00F249A7" w:rsidRDefault="00F249A7" w:rsidP="00F249A7">
      <w:pPr>
        <w:jc w:val="center"/>
        <w:rPr>
          <w:rFonts w:ascii="Times New Roman" w:hAnsi="Times New Roman" w:cs="Times New Roman"/>
          <w:b/>
          <w:bCs/>
          <w:color w:val="000000" w:themeColor="text1"/>
          <w:sz w:val="44"/>
          <w:szCs w:val="44"/>
          <w:lang w:val="sr-Latn-RS"/>
        </w:rPr>
      </w:pPr>
    </w:p>
    <w:p w14:paraId="60829EA7" w14:textId="77777777" w:rsidR="00F249A7" w:rsidRDefault="00F249A7" w:rsidP="00F249A7">
      <w:pPr>
        <w:jc w:val="center"/>
        <w:rPr>
          <w:rFonts w:ascii="Times New Roman" w:hAnsi="Times New Roman" w:cs="Times New Roman"/>
          <w:b/>
          <w:bCs/>
          <w:color w:val="000000" w:themeColor="text1"/>
          <w:sz w:val="44"/>
          <w:szCs w:val="44"/>
          <w:lang w:val="sr-Latn-RS"/>
        </w:rPr>
      </w:pPr>
    </w:p>
    <w:p w14:paraId="32C627D1" w14:textId="77777777" w:rsidR="00F249A7" w:rsidRDefault="00F249A7" w:rsidP="00F249A7">
      <w:pPr>
        <w:jc w:val="center"/>
        <w:rPr>
          <w:rFonts w:ascii="Times New Roman" w:hAnsi="Times New Roman" w:cs="Times New Roman"/>
          <w:b/>
          <w:bCs/>
          <w:color w:val="000000" w:themeColor="text1"/>
          <w:sz w:val="44"/>
          <w:szCs w:val="44"/>
          <w:lang w:val="sr-Latn-RS"/>
        </w:rPr>
      </w:pPr>
    </w:p>
    <w:p w14:paraId="476AEC3B" w14:textId="77777777" w:rsidR="00F249A7" w:rsidRDefault="00F249A7" w:rsidP="00F249A7">
      <w:pPr>
        <w:jc w:val="center"/>
        <w:rPr>
          <w:rFonts w:ascii="Times New Roman" w:hAnsi="Times New Roman" w:cs="Times New Roman"/>
          <w:b/>
          <w:bCs/>
          <w:color w:val="000000" w:themeColor="text1"/>
          <w:sz w:val="44"/>
          <w:szCs w:val="44"/>
          <w:lang w:val="sr-Latn-RS"/>
        </w:rPr>
      </w:pPr>
    </w:p>
    <w:p w14:paraId="4395CF45" w14:textId="77777777" w:rsidR="00F249A7" w:rsidRDefault="00F249A7" w:rsidP="00F249A7">
      <w:pPr>
        <w:jc w:val="center"/>
        <w:rPr>
          <w:rFonts w:ascii="Times New Roman" w:hAnsi="Times New Roman" w:cs="Times New Roman"/>
          <w:b/>
          <w:bCs/>
          <w:color w:val="000000" w:themeColor="text1"/>
          <w:sz w:val="44"/>
          <w:szCs w:val="44"/>
          <w:lang w:val="sr-Latn-RS"/>
        </w:rPr>
      </w:pPr>
    </w:p>
    <w:p w14:paraId="014AF4A5" w14:textId="77777777" w:rsidR="00F249A7" w:rsidRDefault="00F249A7" w:rsidP="00F249A7">
      <w:pPr>
        <w:jc w:val="center"/>
        <w:rPr>
          <w:rFonts w:ascii="Times New Roman" w:hAnsi="Times New Roman" w:cs="Times New Roman"/>
          <w:b/>
          <w:bCs/>
          <w:color w:val="000000" w:themeColor="text1"/>
          <w:sz w:val="44"/>
          <w:szCs w:val="44"/>
          <w:lang w:val="sr-Latn-RS"/>
        </w:rPr>
      </w:pPr>
    </w:p>
    <w:p w14:paraId="6AB05540" w14:textId="77777777" w:rsidR="00F249A7" w:rsidRDefault="00F249A7" w:rsidP="00F249A7">
      <w:pPr>
        <w:jc w:val="center"/>
        <w:rPr>
          <w:rFonts w:ascii="Times New Roman" w:hAnsi="Times New Roman" w:cs="Times New Roman"/>
          <w:b/>
          <w:bCs/>
          <w:color w:val="000000" w:themeColor="text1"/>
          <w:sz w:val="44"/>
          <w:szCs w:val="44"/>
          <w:lang w:val="sr-Latn-RS"/>
        </w:rPr>
      </w:pPr>
    </w:p>
    <w:p w14:paraId="29123162" w14:textId="77777777" w:rsidR="00F249A7" w:rsidRDefault="00F249A7" w:rsidP="00F249A7">
      <w:pPr>
        <w:jc w:val="center"/>
        <w:rPr>
          <w:rFonts w:ascii="Times New Roman" w:hAnsi="Times New Roman" w:cs="Times New Roman"/>
          <w:b/>
          <w:bCs/>
          <w:color w:val="000000" w:themeColor="text1"/>
          <w:sz w:val="44"/>
          <w:szCs w:val="44"/>
          <w:lang w:val="sr-Latn-RS"/>
        </w:rPr>
      </w:pPr>
    </w:p>
    <w:p w14:paraId="46B6410D" w14:textId="77777777" w:rsidR="00F249A7" w:rsidRDefault="00F249A7" w:rsidP="00F249A7">
      <w:pPr>
        <w:jc w:val="center"/>
        <w:rPr>
          <w:rFonts w:ascii="Times New Roman" w:hAnsi="Times New Roman" w:cs="Times New Roman"/>
          <w:b/>
          <w:bCs/>
          <w:color w:val="000000" w:themeColor="text1"/>
          <w:sz w:val="44"/>
          <w:szCs w:val="44"/>
          <w:lang w:val="sr-Latn-RS"/>
        </w:rPr>
      </w:pPr>
    </w:p>
    <w:p w14:paraId="336D9029" w14:textId="77777777" w:rsidR="00F249A7" w:rsidRDefault="00F249A7" w:rsidP="00F249A7">
      <w:pPr>
        <w:jc w:val="center"/>
        <w:rPr>
          <w:rFonts w:ascii="Times New Roman" w:hAnsi="Times New Roman" w:cs="Times New Roman"/>
          <w:b/>
          <w:bCs/>
          <w:color w:val="000000" w:themeColor="text1"/>
          <w:sz w:val="44"/>
          <w:szCs w:val="44"/>
          <w:lang w:val="sr-Latn-RS"/>
        </w:rPr>
      </w:pPr>
    </w:p>
    <w:p w14:paraId="72FD434D" w14:textId="77777777" w:rsidR="00F249A7" w:rsidRDefault="00F249A7" w:rsidP="00F249A7">
      <w:pPr>
        <w:jc w:val="center"/>
        <w:rPr>
          <w:rFonts w:ascii="Times New Roman" w:hAnsi="Times New Roman" w:cs="Times New Roman"/>
          <w:b/>
          <w:bCs/>
          <w:color w:val="000000" w:themeColor="text1"/>
          <w:sz w:val="44"/>
          <w:szCs w:val="44"/>
          <w:lang w:val="sr-Latn-RS"/>
        </w:rPr>
      </w:pPr>
    </w:p>
    <w:p w14:paraId="53CAFB22" w14:textId="77777777" w:rsidR="00F249A7" w:rsidRDefault="00F249A7" w:rsidP="00F249A7">
      <w:pPr>
        <w:jc w:val="center"/>
        <w:rPr>
          <w:rFonts w:ascii="Times New Roman" w:hAnsi="Times New Roman" w:cs="Times New Roman"/>
          <w:b/>
          <w:bCs/>
          <w:color w:val="000000" w:themeColor="text1"/>
          <w:sz w:val="44"/>
          <w:szCs w:val="44"/>
          <w:lang w:val="sr-Latn-RS"/>
        </w:rPr>
      </w:pPr>
    </w:p>
    <w:p w14:paraId="7C06948A" w14:textId="79FFCA64" w:rsidR="00F249A7" w:rsidRPr="00F249A7" w:rsidRDefault="00F249A7" w:rsidP="00F249A7">
      <w:pPr>
        <w:jc w:val="center"/>
        <w:rPr>
          <w:rFonts w:ascii="Times New Roman" w:hAnsi="Times New Roman" w:cs="Times New Roman"/>
          <w:b/>
          <w:bCs/>
          <w:sz w:val="32"/>
          <w:szCs w:val="32"/>
          <w:lang w:val="sr-Latn-RS"/>
        </w:rPr>
      </w:pPr>
      <w:r w:rsidRPr="00F249A7">
        <w:rPr>
          <w:rFonts w:ascii="Times New Roman" w:hAnsi="Times New Roman" w:cs="Times New Roman"/>
          <w:b/>
          <w:bCs/>
          <w:color w:val="000000" w:themeColor="text1"/>
          <w:sz w:val="32"/>
          <w:szCs w:val="32"/>
          <w:lang w:val="sr-Latn-RS"/>
        </w:rPr>
        <w:t xml:space="preserve">Brčko, </w:t>
      </w:r>
      <w:r w:rsidR="00377C5E">
        <w:rPr>
          <w:rFonts w:ascii="Times New Roman" w:hAnsi="Times New Roman" w:cs="Times New Roman"/>
          <w:b/>
          <w:bCs/>
          <w:color w:val="000000" w:themeColor="text1"/>
          <w:sz w:val="32"/>
          <w:szCs w:val="32"/>
          <w:lang w:val="sr-Latn-RS"/>
        </w:rPr>
        <w:t>septembar</w:t>
      </w:r>
      <w:r w:rsidRPr="00F249A7">
        <w:rPr>
          <w:rFonts w:ascii="Times New Roman" w:hAnsi="Times New Roman" w:cs="Times New Roman"/>
          <w:b/>
          <w:bCs/>
          <w:color w:val="000000" w:themeColor="text1"/>
          <w:sz w:val="32"/>
          <w:szCs w:val="32"/>
          <w:lang w:val="sr-Latn-RS"/>
        </w:rPr>
        <w:t xml:space="preserve"> 2025. </w:t>
      </w:r>
    </w:p>
    <w:p w14:paraId="2ED9E3AF" w14:textId="77777777" w:rsidR="00557490" w:rsidRPr="00557490" w:rsidRDefault="00557490" w:rsidP="00557490">
      <w:pPr>
        <w:ind w:hanging="1134"/>
        <w:jc w:val="center"/>
        <w:rPr>
          <w:rFonts w:ascii="Times New Roman" w:hAnsi="Times New Roman" w:cs="Times New Roman"/>
          <w:b/>
          <w:bCs/>
          <w:sz w:val="24"/>
          <w:szCs w:val="24"/>
          <w:lang w:val="sr-Latn-RS"/>
        </w:rPr>
      </w:pPr>
    </w:p>
    <w:p w14:paraId="19C01F19" w14:textId="77777777" w:rsidR="00630A74" w:rsidRDefault="00ED346F" w:rsidP="00630A74">
      <w:pPr>
        <w:tabs>
          <w:tab w:val="left" w:pos="2175"/>
        </w:tabs>
        <w:ind w:hanging="1134"/>
        <w:rPr>
          <w:rFonts w:ascii="Times New Roman" w:hAnsi="Times New Roman" w:cs="Times New Roman"/>
          <w:sz w:val="24"/>
          <w:szCs w:val="24"/>
          <w:lang w:val="sr-Latn-RS"/>
        </w:rPr>
      </w:pPr>
      <w:r>
        <w:rPr>
          <w:rFonts w:ascii="Times New Roman" w:hAnsi="Times New Roman" w:cs="Times New Roman"/>
          <w:sz w:val="24"/>
          <w:szCs w:val="24"/>
          <w:lang w:val="sr-Latn-RS"/>
        </w:rPr>
        <w:tab/>
      </w:r>
    </w:p>
    <w:p w14:paraId="03059E38" w14:textId="0D1C39A2" w:rsidR="00344E79" w:rsidRPr="00630A74" w:rsidRDefault="00554A67" w:rsidP="00630A74">
      <w:pPr>
        <w:tabs>
          <w:tab w:val="left" w:pos="2175"/>
        </w:tabs>
        <w:ind w:hanging="1134"/>
        <w:rPr>
          <w:rFonts w:ascii="Times New Roman" w:hAnsi="Times New Roman" w:cs="Times New Roman"/>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661312" behindDoc="0" locked="0" layoutInCell="1" allowOverlap="1" wp14:anchorId="66416AB1" wp14:editId="00E2F9A3">
                <wp:simplePos x="0" y="0"/>
                <wp:positionH relativeFrom="margin">
                  <wp:posOffset>-328295</wp:posOffset>
                </wp:positionH>
                <wp:positionV relativeFrom="paragraph">
                  <wp:posOffset>923925</wp:posOffset>
                </wp:positionV>
                <wp:extent cx="6324600" cy="19050"/>
                <wp:effectExtent l="0" t="0" r="19050" b="19050"/>
                <wp:wrapNone/>
                <wp:docPr id="96882112"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4F3D1"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5pt,72.75pt" to="472.1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" strokecolor="#4472c4 [3204]" strokeweight=".5pt">
                <v:stroke joinstyle="miter"/>
                <w10:wrap anchorx="margin"/>
              </v:line>
            </w:pict>
          </mc:Fallback>
        </mc:AlternateContent>
      </w:r>
      <w:r>
        <w:rPr>
          <w:rFonts w:ascii="Times New Roman" w:hAnsi="Times New Roman" w:cs="Times New Roman"/>
          <w:i/>
          <w:iCs/>
          <w:noProof/>
          <w:sz w:val="24"/>
          <w:szCs w:val="24"/>
          <w:lang w:val="sr-Latn-RS"/>
        </w:rPr>
        <mc:AlternateContent>
          <mc:Choice Requires="wps">
            <w:drawing>
              <wp:anchor distT="0" distB="0" distL="114300" distR="114300" simplePos="0" relativeHeight="251660288" behindDoc="0" locked="0" layoutInCell="1" allowOverlap="1" wp14:anchorId="66DF3172" wp14:editId="61BC9FB3">
                <wp:simplePos x="0" y="0"/>
                <wp:positionH relativeFrom="column">
                  <wp:posOffset>548005</wp:posOffset>
                </wp:positionH>
                <wp:positionV relativeFrom="paragraph">
                  <wp:posOffset>205740</wp:posOffset>
                </wp:positionV>
                <wp:extent cx="5848350" cy="581025"/>
                <wp:effectExtent l="0" t="0" r="28575" b="28575"/>
                <wp:wrapNone/>
                <wp:docPr id="1106846435"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9318D13" w14:textId="39856E56" w:rsidR="006230B6" w:rsidRDefault="006230B6" w:rsidP="00145293">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Analiza ankete korisnica usluga na odjeljenju ginekologije i akušerstva i u</w:t>
                            </w:r>
                          </w:p>
                          <w:p w14:paraId="7417E7E6" w14:textId="676217A2" w:rsidR="006230B6" w:rsidRDefault="006230B6" w:rsidP="00145293">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79DA365A" w14:textId="77777777" w:rsidR="006230B6" w:rsidRDefault="006230B6" w:rsidP="00630A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F3172" id="Rectangle 10" o:spid="_x0000_s1026" style="position:absolute;margin-left:43.15pt;margin-top:16.2pt;width:460.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" fillcolor="white [3201]" strokecolor="white [3212]" strokeweight="1pt">
                <v:textbox>
                  <w:txbxContent>
                    <w:p w14:paraId="39318D13" w14:textId="39856E56" w:rsidR="006230B6" w:rsidRDefault="006230B6" w:rsidP="00145293">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Analiza ankete korisnica usluga na odjeljenju ginekologije i akušerstva i u</w:t>
                      </w:r>
                    </w:p>
                    <w:p w14:paraId="7417E7E6" w14:textId="676217A2" w:rsidR="006230B6" w:rsidRDefault="006230B6" w:rsidP="00145293">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79DA365A" w14:textId="77777777" w:rsidR="006230B6" w:rsidRDefault="006230B6" w:rsidP="00630A74">
                      <w:pPr>
                        <w:jc w:val="center"/>
                      </w:pPr>
                    </w:p>
                  </w:txbxContent>
                </v:textbox>
              </v:rect>
            </w:pict>
          </mc:Fallback>
        </mc:AlternateContent>
      </w:r>
      <w:r w:rsidR="00630A74">
        <w:rPr>
          <w:rFonts w:ascii="Times New Roman" w:hAnsi="Times New Roman" w:cs="Times New Roman"/>
          <w:b/>
          <w:bCs/>
          <w:noProof/>
          <w:sz w:val="24"/>
          <w:szCs w:val="24"/>
          <w:lang w:val="sr-Latn-RS"/>
        </w:rPr>
        <w:drawing>
          <wp:inline distT="0" distB="0" distL="0" distR="0" wp14:anchorId="2268A6B3" wp14:editId="54053A9B">
            <wp:extent cx="1704975" cy="904875"/>
            <wp:effectExtent l="0" t="0" r="9525" b="9525"/>
            <wp:docPr id="20331666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97918">
        <w:rPr>
          <w:rFonts w:ascii="Times New Roman" w:hAnsi="Times New Roman" w:cs="Times New Roman"/>
          <w:i/>
          <w:iCs/>
          <w:noProof/>
          <w:sz w:val="24"/>
          <w:szCs w:val="24"/>
          <w:lang w:val="sr-Latn-RS"/>
        </w:rPr>
        <mc:AlternateContent>
          <mc:Choice Requires="wps">
            <w:drawing>
              <wp:anchor distT="0" distB="0" distL="114300" distR="114300" simplePos="0" relativeHeight="251659264" behindDoc="1" locked="0" layoutInCell="1" allowOverlap="1" wp14:anchorId="189961DA" wp14:editId="082FC013">
                <wp:simplePos x="0" y="0"/>
                <wp:positionH relativeFrom="margin">
                  <wp:posOffset>-633095</wp:posOffset>
                </wp:positionH>
                <wp:positionV relativeFrom="paragraph">
                  <wp:posOffset>85725</wp:posOffset>
                </wp:positionV>
                <wp:extent cx="6915150" cy="828675"/>
                <wp:effectExtent l="0" t="0" r="19050" b="28575"/>
                <wp:wrapNone/>
                <wp:docPr id="1694214442" name="Rectangle 9"/>
                <wp:cNvGraphicFramePr/>
                <a:graphic xmlns:a="http://schemas.openxmlformats.org/drawingml/2006/main">
                  <a:graphicData uri="http://schemas.microsoft.com/office/word/2010/wordprocessingShape">
                    <wps:wsp>
                      <wps:cNvSpPr/>
                      <wps:spPr>
                        <a:xfrm>
                          <a:off x="0" y="0"/>
                          <a:ext cx="6915150" cy="8286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9B70" id="Rectangle 9" o:spid="_x0000_s1026" style="position:absolute;margin-left:-49.85pt;margin-top:6.75pt;width:544.5pt;height:6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" fillcolor="white [3201]" strokecolor="white [3212]" strokeweight="1pt">
                <w10:wrap anchorx="margin"/>
              </v:rect>
            </w:pict>
          </mc:Fallback>
        </mc:AlternateContent>
      </w:r>
    </w:p>
    <w:p w14:paraId="14944249" w14:textId="371DDFE1" w:rsidR="00F97918" w:rsidRDefault="00F97918" w:rsidP="00F97918">
      <w:pPr>
        <w:tabs>
          <w:tab w:val="left" w:pos="2730"/>
        </w:tabs>
        <w:ind w:hanging="1134"/>
        <w:rPr>
          <w:rFonts w:ascii="Times New Roman" w:hAnsi="Times New Roman" w:cs="Times New Roman"/>
          <w:i/>
          <w:iCs/>
          <w:sz w:val="24"/>
          <w:szCs w:val="24"/>
          <w:lang w:val="sr-Latn-RS"/>
        </w:rPr>
      </w:pPr>
      <w:r>
        <w:rPr>
          <w:rFonts w:ascii="Times New Roman" w:hAnsi="Times New Roman" w:cs="Times New Roman"/>
          <w:i/>
          <w:iCs/>
          <w:sz w:val="24"/>
          <w:szCs w:val="24"/>
          <w:lang w:val="sr-Latn-RS"/>
        </w:rPr>
        <w:tab/>
      </w:r>
    </w:p>
    <w:p w14:paraId="52A0F457" w14:textId="08343C65" w:rsidR="00F97918" w:rsidRDefault="00554A67" w:rsidP="00554A67">
      <w:pPr>
        <w:ind w:hanging="1134"/>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 xml:space="preserve">      </w:t>
      </w:r>
      <w:r w:rsidRPr="00554A67">
        <w:rPr>
          <w:rFonts w:ascii="Times New Roman" w:hAnsi="Times New Roman" w:cs="Times New Roman"/>
          <w:b/>
          <w:bCs/>
          <w:sz w:val="24"/>
          <w:szCs w:val="24"/>
          <w:lang w:val="sr-Latn-RS"/>
        </w:rPr>
        <w:t>SADRŽAJ</w:t>
      </w:r>
      <w:r w:rsidR="00377C5E">
        <w:rPr>
          <w:rFonts w:ascii="Times New Roman" w:hAnsi="Times New Roman" w:cs="Times New Roman"/>
          <w:b/>
          <w:bCs/>
          <w:sz w:val="24"/>
          <w:szCs w:val="24"/>
          <w:lang w:val="sr-Latn-RS"/>
        </w:rPr>
        <w:t>:</w:t>
      </w:r>
    </w:p>
    <w:p w14:paraId="5C263313" w14:textId="77777777" w:rsidR="00377C5E" w:rsidRDefault="00377C5E" w:rsidP="00554A67">
      <w:pPr>
        <w:ind w:hanging="1134"/>
        <w:jc w:val="center"/>
        <w:rPr>
          <w:rFonts w:ascii="Times New Roman" w:hAnsi="Times New Roman" w:cs="Times New Roman"/>
          <w:b/>
          <w:bCs/>
          <w:sz w:val="24"/>
          <w:szCs w:val="24"/>
          <w:lang w:val="sr-Latn-RS"/>
        </w:rPr>
      </w:pPr>
    </w:p>
    <w:sdt>
      <w:sdtPr>
        <w:rPr>
          <w:rFonts w:asciiTheme="minorHAnsi" w:eastAsiaTheme="minorHAnsi" w:hAnsiTheme="minorHAnsi" w:cstheme="minorBidi"/>
          <w:color w:val="auto"/>
          <w:kern w:val="2"/>
          <w:sz w:val="22"/>
          <w:szCs w:val="22"/>
          <w:lang w:val="sr-Latn-BA"/>
          <w14:ligatures w14:val="standardContextual"/>
        </w:rPr>
        <w:id w:val="-156539016"/>
        <w:docPartObj>
          <w:docPartGallery w:val="Table of Contents"/>
          <w:docPartUnique/>
        </w:docPartObj>
      </w:sdtPr>
      <w:sdtEndPr>
        <w:rPr>
          <w:b/>
          <w:bCs/>
          <w:noProof/>
        </w:rPr>
      </w:sdtEndPr>
      <w:sdtContent>
        <w:p w14:paraId="7711A084" w14:textId="6E8F9AE1" w:rsidR="00377C5E" w:rsidRDefault="00377C5E">
          <w:pPr>
            <w:pStyle w:val="TOCHeading"/>
          </w:pPr>
        </w:p>
        <w:p w14:paraId="015B51E6" w14:textId="723981EF" w:rsidR="003007F4" w:rsidRDefault="00377C5E">
          <w:pPr>
            <w:pStyle w:val="TOC1"/>
            <w:tabs>
              <w:tab w:val="right" w:leader="dot" w:pos="9062"/>
            </w:tabs>
            <w:rPr>
              <w:rFonts w:eastAsiaTheme="minorEastAsia"/>
              <w:noProof/>
              <w:sz w:val="24"/>
              <w:szCs w:val="24"/>
              <w:lang w:eastAsia="sr-Latn-BA"/>
            </w:rPr>
          </w:pPr>
          <w:r>
            <w:fldChar w:fldCharType="begin"/>
          </w:r>
          <w:r>
            <w:instrText xml:space="preserve"> TOC \o "1-3" \h \z \u </w:instrText>
          </w:r>
          <w:r>
            <w:fldChar w:fldCharType="separate"/>
          </w:r>
          <w:hyperlink w:anchor="_Toc207372488" w:history="1">
            <w:r w:rsidR="003007F4" w:rsidRPr="00811E33">
              <w:rPr>
                <w:rStyle w:val="Hyperlink"/>
                <w:rFonts w:ascii="Times New Roman" w:hAnsi="Times New Roman" w:cs="Times New Roman"/>
                <w:b/>
                <w:bCs/>
                <w:noProof/>
                <w:lang w:val="sr-Latn-RS"/>
              </w:rPr>
              <w:t>UVOD</w:t>
            </w:r>
            <w:r w:rsidR="003007F4">
              <w:rPr>
                <w:noProof/>
                <w:webHidden/>
              </w:rPr>
              <w:tab/>
            </w:r>
            <w:r w:rsidR="003007F4">
              <w:rPr>
                <w:noProof/>
                <w:webHidden/>
              </w:rPr>
              <w:fldChar w:fldCharType="begin"/>
            </w:r>
            <w:r w:rsidR="003007F4">
              <w:rPr>
                <w:noProof/>
                <w:webHidden/>
              </w:rPr>
              <w:instrText xml:space="preserve"> PAGEREF _Toc207372488 \h </w:instrText>
            </w:r>
            <w:r w:rsidR="003007F4">
              <w:rPr>
                <w:noProof/>
                <w:webHidden/>
              </w:rPr>
            </w:r>
            <w:r w:rsidR="003007F4">
              <w:rPr>
                <w:noProof/>
                <w:webHidden/>
              </w:rPr>
              <w:fldChar w:fldCharType="separate"/>
            </w:r>
            <w:r w:rsidR="00660EDB">
              <w:rPr>
                <w:noProof/>
                <w:webHidden/>
              </w:rPr>
              <w:t>3</w:t>
            </w:r>
            <w:r w:rsidR="003007F4">
              <w:rPr>
                <w:noProof/>
                <w:webHidden/>
              </w:rPr>
              <w:fldChar w:fldCharType="end"/>
            </w:r>
          </w:hyperlink>
        </w:p>
        <w:p w14:paraId="27619915" w14:textId="19E46D22" w:rsidR="003007F4" w:rsidRDefault="003007F4">
          <w:pPr>
            <w:pStyle w:val="TOC1"/>
            <w:tabs>
              <w:tab w:val="right" w:leader="dot" w:pos="9062"/>
            </w:tabs>
            <w:rPr>
              <w:rFonts w:eastAsiaTheme="minorEastAsia"/>
              <w:noProof/>
              <w:sz w:val="24"/>
              <w:szCs w:val="24"/>
              <w:lang w:eastAsia="sr-Latn-BA"/>
            </w:rPr>
          </w:pPr>
          <w:hyperlink w:anchor="_Toc207372489" w:history="1">
            <w:r w:rsidRPr="00811E33">
              <w:rPr>
                <w:rStyle w:val="Hyperlink"/>
                <w:rFonts w:ascii="Times New Roman" w:hAnsi="Times New Roman" w:cs="Times New Roman"/>
                <w:b/>
                <w:bCs/>
                <w:noProof/>
                <w:lang w:val="sr-Latn-RS"/>
              </w:rPr>
              <w:t>PROCES ANKETIRANJA</w:t>
            </w:r>
            <w:r>
              <w:rPr>
                <w:noProof/>
                <w:webHidden/>
              </w:rPr>
              <w:tab/>
            </w:r>
            <w:r>
              <w:rPr>
                <w:noProof/>
                <w:webHidden/>
              </w:rPr>
              <w:fldChar w:fldCharType="begin"/>
            </w:r>
            <w:r>
              <w:rPr>
                <w:noProof/>
                <w:webHidden/>
              </w:rPr>
              <w:instrText xml:space="preserve"> PAGEREF _Toc207372489 \h </w:instrText>
            </w:r>
            <w:r>
              <w:rPr>
                <w:noProof/>
                <w:webHidden/>
              </w:rPr>
            </w:r>
            <w:r>
              <w:rPr>
                <w:noProof/>
                <w:webHidden/>
              </w:rPr>
              <w:fldChar w:fldCharType="separate"/>
            </w:r>
            <w:r w:rsidR="00660EDB">
              <w:rPr>
                <w:noProof/>
                <w:webHidden/>
              </w:rPr>
              <w:t>4</w:t>
            </w:r>
            <w:r>
              <w:rPr>
                <w:noProof/>
                <w:webHidden/>
              </w:rPr>
              <w:fldChar w:fldCharType="end"/>
            </w:r>
          </w:hyperlink>
        </w:p>
        <w:p w14:paraId="663A7AC4" w14:textId="61BFFD5D" w:rsidR="003007F4" w:rsidRDefault="003007F4">
          <w:pPr>
            <w:pStyle w:val="TOC1"/>
            <w:tabs>
              <w:tab w:val="right" w:leader="dot" w:pos="9062"/>
            </w:tabs>
            <w:rPr>
              <w:rFonts w:eastAsiaTheme="minorEastAsia"/>
              <w:noProof/>
              <w:sz w:val="24"/>
              <w:szCs w:val="24"/>
              <w:lang w:eastAsia="sr-Latn-BA"/>
            </w:rPr>
          </w:pPr>
          <w:hyperlink w:anchor="_Toc207372490" w:history="1">
            <w:r w:rsidRPr="00811E33">
              <w:rPr>
                <w:rStyle w:val="Hyperlink"/>
                <w:rFonts w:ascii="Times New Roman" w:hAnsi="Times New Roman" w:cs="Times New Roman"/>
                <w:b/>
                <w:bCs/>
                <w:noProof/>
                <w:lang w:val="sr-Latn-RS"/>
              </w:rPr>
              <w:t>PRIKAZ REZULTATA ANKETE</w:t>
            </w:r>
            <w:r>
              <w:rPr>
                <w:noProof/>
                <w:webHidden/>
              </w:rPr>
              <w:tab/>
            </w:r>
            <w:r>
              <w:rPr>
                <w:noProof/>
                <w:webHidden/>
              </w:rPr>
              <w:fldChar w:fldCharType="begin"/>
            </w:r>
            <w:r>
              <w:rPr>
                <w:noProof/>
                <w:webHidden/>
              </w:rPr>
              <w:instrText xml:space="preserve"> PAGEREF _Toc207372490 \h </w:instrText>
            </w:r>
            <w:r>
              <w:rPr>
                <w:noProof/>
                <w:webHidden/>
              </w:rPr>
            </w:r>
            <w:r>
              <w:rPr>
                <w:noProof/>
                <w:webHidden/>
              </w:rPr>
              <w:fldChar w:fldCharType="separate"/>
            </w:r>
            <w:r w:rsidR="00660EDB">
              <w:rPr>
                <w:noProof/>
                <w:webHidden/>
              </w:rPr>
              <w:t>5</w:t>
            </w:r>
            <w:r>
              <w:rPr>
                <w:noProof/>
                <w:webHidden/>
              </w:rPr>
              <w:fldChar w:fldCharType="end"/>
            </w:r>
          </w:hyperlink>
        </w:p>
        <w:p w14:paraId="6C84A920" w14:textId="338EF87F" w:rsidR="003007F4" w:rsidRDefault="003007F4">
          <w:pPr>
            <w:pStyle w:val="TOC2"/>
            <w:tabs>
              <w:tab w:val="left" w:pos="720"/>
              <w:tab w:val="right" w:leader="dot" w:pos="9062"/>
            </w:tabs>
            <w:rPr>
              <w:rFonts w:eastAsiaTheme="minorEastAsia"/>
              <w:noProof/>
              <w:sz w:val="24"/>
              <w:szCs w:val="24"/>
              <w:lang w:eastAsia="sr-Latn-BA"/>
            </w:rPr>
          </w:pPr>
          <w:hyperlink w:anchor="_Toc207372491" w:history="1">
            <w:r w:rsidRPr="00811E33">
              <w:rPr>
                <w:rStyle w:val="Hyperlink"/>
                <w:rFonts w:ascii="Times New Roman" w:hAnsi="Times New Roman" w:cs="Times New Roman"/>
                <w:b/>
                <w:bCs/>
                <w:noProof/>
                <w:lang w:val="sr-Latn-RS"/>
              </w:rPr>
              <w:t>1.</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Koliko puta ste u poslednjih 12 mjeseci koristili usluge ginekologa?</w:t>
            </w:r>
            <w:r>
              <w:rPr>
                <w:noProof/>
                <w:webHidden/>
              </w:rPr>
              <w:tab/>
            </w:r>
            <w:r>
              <w:rPr>
                <w:noProof/>
                <w:webHidden/>
              </w:rPr>
              <w:fldChar w:fldCharType="begin"/>
            </w:r>
            <w:r>
              <w:rPr>
                <w:noProof/>
                <w:webHidden/>
              </w:rPr>
              <w:instrText xml:space="preserve"> PAGEREF _Toc207372491 \h </w:instrText>
            </w:r>
            <w:r>
              <w:rPr>
                <w:noProof/>
                <w:webHidden/>
              </w:rPr>
            </w:r>
            <w:r>
              <w:rPr>
                <w:noProof/>
                <w:webHidden/>
              </w:rPr>
              <w:fldChar w:fldCharType="separate"/>
            </w:r>
            <w:r w:rsidR="00660EDB">
              <w:rPr>
                <w:noProof/>
                <w:webHidden/>
              </w:rPr>
              <w:t>5</w:t>
            </w:r>
            <w:r>
              <w:rPr>
                <w:noProof/>
                <w:webHidden/>
              </w:rPr>
              <w:fldChar w:fldCharType="end"/>
            </w:r>
          </w:hyperlink>
        </w:p>
        <w:p w14:paraId="385912C8" w14:textId="41ED38D6" w:rsidR="003007F4" w:rsidRDefault="003007F4">
          <w:pPr>
            <w:pStyle w:val="TOC2"/>
            <w:tabs>
              <w:tab w:val="left" w:pos="720"/>
              <w:tab w:val="right" w:leader="dot" w:pos="9062"/>
            </w:tabs>
            <w:rPr>
              <w:rFonts w:eastAsiaTheme="minorEastAsia"/>
              <w:noProof/>
              <w:sz w:val="24"/>
              <w:szCs w:val="24"/>
              <w:lang w:eastAsia="sr-Latn-BA"/>
            </w:rPr>
          </w:pPr>
          <w:hyperlink w:anchor="_Toc207372492" w:history="1">
            <w:r w:rsidRPr="00811E33">
              <w:rPr>
                <w:rStyle w:val="Hyperlink"/>
                <w:rFonts w:ascii="Times New Roman" w:hAnsi="Times New Roman" w:cs="Times New Roman"/>
                <w:b/>
                <w:bCs/>
                <w:noProof/>
                <w:lang w:val="sr-Latn-RS"/>
              </w:rPr>
              <w:t>2.</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Kako biste oc</w:t>
            </w:r>
            <w:r w:rsidR="00246E55">
              <w:rPr>
                <w:rStyle w:val="Hyperlink"/>
                <w:rFonts w:ascii="Times New Roman" w:hAnsi="Times New Roman" w:cs="Times New Roman"/>
                <w:b/>
                <w:bCs/>
                <w:noProof/>
                <w:lang w:val="sr-Latn-RS"/>
              </w:rPr>
              <w:t>i</w:t>
            </w:r>
            <w:r w:rsidRPr="00811E33">
              <w:rPr>
                <w:rStyle w:val="Hyperlink"/>
                <w:rFonts w:ascii="Times New Roman" w:hAnsi="Times New Roman" w:cs="Times New Roman"/>
                <w:b/>
                <w:bCs/>
                <w:noProof/>
                <w:lang w:val="sr-Latn-RS"/>
              </w:rPr>
              <w:t>jenili ljubaznost i profesionalnost zdravstvenog osoblja?</w:t>
            </w:r>
            <w:r>
              <w:rPr>
                <w:noProof/>
                <w:webHidden/>
              </w:rPr>
              <w:tab/>
            </w:r>
            <w:r>
              <w:rPr>
                <w:noProof/>
                <w:webHidden/>
              </w:rPr>
              <w:fldChar w:fldCharType="begin"/>
            </w:r>
            <w:r>
              <w:rPr>
                <w:noProof/>
                <w:webHidden/>
              </w:rPr>
              <w:instrText xml:space="preserve"> PAGEREF _Toc207372492 \h </w:instrText>
            </w:r>
            <w:r>
              <w:rPr>
                <w:noProof/>
                <w:webHidden/>
              </w:rPr>
            </w:r>
            <w:r>
              <w:rPr>
                <w:noProof/>
                <w:webHidden/>
              </w:rPr>
              <w:fldChar w:fldCharType="separate"/>
            </w:r>
            <w:r w:rsidR="00660EDB">
              <w:rPr>
                <w:noProof/>
                <w:webHidden/>
              </w:rPr>
              <w:t>7</w:t>
            </w:r>
            <w:r>
              <w:rPr>
                <w:noProof/>
                <w:webHidden/>
              </w:rPr>
              <w:fldChar w:fldCharType="end"/>
            </w:r>
          </w:hyperlink>
        </w:p>
        <w:p w14:paraId="4C325AB2" w14:textId="53A1B4C8" w:rsidR="003007F4" w:rsidRDefault="003007F4">
          <w:pPr>
            <w:pStyle w:val="TOC2"/>
            <w:tabs>
              <w:tab w:val="left" w:pos="720"/>
              <w:tab w:val="right" w:leader="dot" w:pos="9062"/>
            </w:tabs>
            <w:rPr>
              <w:rFonts w:eastAsiaTheme="minorEastAsia"/>
              <w:noProof/>
              <w:sz w:val="24"/>
              <w:szCs w:val="24"/>
              <w:lang w:eastAsia="sr-Latn-BA"/>
            </w:rPr>
          </w:pPr>
          <w:hyperlink w:anchor="_Toc207372493" w:history="1">
            <w:r w:rsidRPr="00811E33">
              <w:rPr>
                <w:rStyle w:val="Hyperlink"/>
                <w:rFonts w:ascii="Times New Roman" w:hAnsi="Times New Roman" w:cs="Times New Roman"/>
                <w:b/>
                <w:bCs/>
                <w:noProof/>
                <w:lang w:val="sr-Latn-RS"/>
              </w:rPr>
              <w:t>3.</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Da li ste se tokom boravka ili pregleda osjećali poštovano?</w:t>
            </w:r>
            <w:r>
              <w:rPr>
                <w:noProof/>
                <w:webHidden/>
              </w:rPr>
              <w:tab/>
            </w:r>
            <w:r>
              <w:rPr>
                <w:noProof/>
                <w:webHidden/>
              </w:rPr>
              <w:fldChar w:fldCharType="begin"/>
            </w:r>
            <w:r>
              <w:rPr>
                <w:noProof/>
                <w:webHidden/>
              </w:rPr>
              <w:instrText xml:space="preserve"> PAGEREF _Toc207372493 \h </w:instrText>
            </w:r>
            <w:r>
              <w:rPr>
                <w:noProof/>
                <w:webHidden/>
              </w:rPr>
            </w:r>
            <w:r>
              <w:rPr>
                <w:noProof/>
                <w:webHidden/>
              </w:rPr>
              <w:fldChar w:fldCharType="separate"/>
            </w:r>
            <w:r w:rsidR="00660EDB">
              <w:rPr>
                <w:noProof/>
                <w:webHidden/>
              </w:rPr>
              <w:t>9</w:t>
            </w:r>
            <w:r>
              <w:rPr>
                <w:noProof/>
                <w:webHidden/>
              </w:rPr>
              <w:fldChar w:fldCharType="end"/>
            </w:r>
          </w:hyperlink>
        </w:p>
        <w:p w14:paraId="42CE48EA" w14:textId="2E976215" w:rsidR="003007F4" w:rsidRDefault="003007F4">
          <w:pPr>
            <w:pStyle w:val="TOC2"/>
            <w:tabs>
              <w:tab w:val="left" w:pos="720"/>
              <w:tab w:val="right" w:leader="dot" w:pos="9062"/>
            </w:tabs>
            <w:rPr>
              <w:rFonts w:eastAsiaTheme="minorEastAsia"/>
              <w:noProof/>
              <w:sz w:val="24"/>
              <w:szCs w:val="24"/>
              <w:lang w:eastAsia="sr-Latn-BA"/>
            </w:rPr>
          </w:pPr>
          <w:hyperlink w:anchor="_Toc207372494" w:history="1">
            <w:r w:rsidRPr="00811E33">
              <w:rPr>
                <w:rStyle w:val="Hyperlink"/>
                <w:rFonts w:ascii="Times New Roman" w:hAnsi="Times New Roman" w:cs="Times New Roman"/>
                <w:b/>
                <w:bCs/>
                <w:noProof/>
                <w:lang w:val="sr-Latn-RS"/>
              </w:rPr>
              <w:t>4.</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Da li Vam je neko od zaposlenih ikada direktno ili indirektno nagovijestio potrebu za „zahvalnošću“ u vidu novca, poklona ili usluge?</w:t>
            </w:r>
            <w:r>
              <w:rPr>
                <w:noProof/>
                <w:webHidden/>
              </w:rPr>
              <w:tab/>
            </w:r>
            <w:r>
              <w:rPr>
                <w:noProof/>
                <w:webHidden/>
              </w:rPr>
              <w:fldChar w:fldCharType="begin"/>
            </w:r>
            <w:r>
              <w:rPr>
                <w:noProof/>
                <w:webHidden/>
              </w:rPr>
              <w:instrText xml:space="preserve"> PAGEREF _Toc207372494 \h </w:instrText>
            </w:r>
            <w:r>
              <w:rPr>
                <w:noProof/>
                <w:webHidden/>
              </w:rPr>
            </w:r>
            <w:r>
              <w:rPr>
                <w:noProof/>
                <w:webHidden/>
              </w:rPr>
              <w:fldChar w:fldCharType="separate"/>
            </w:r>
            <w:r w:rsidR="00660EDB">
              <w:rPr>
                <w:noProof/>
                <w:webHidden/>
              </w:rPr>
              <w:t>10</w:t>
            </w:r>
            <w:r>
              <w:rPr>
                <w:noProof/>
                <w:webHidden/>
              </w:rPr>
              <w:fldChar w:fldCharType="end"/>
            </w:r>
          </w:hyperlink>
        </w:p>
        <w:p w14:paraId="7ED00236" w14:textId="45ADE5E3" w:rsidR="003007F4" w:rsidRDefault="003007F4">
          <w:pPr>
            <w:pStyle w:val="TOC2"/>
            <w:tabs>
              <w:tab w:val="left" w:pos="720"/>
              <w:tab w:val="right" w:leader="dot" w:pos="9062"/>
            </w:tabs>
            <w:rPr>
              <w:rFonts w:eastAsiaTheme="minorEastAsia"/>
              <w:noProof/>
              <w:sz w:val="24"/>
              <w:szCs w:val="24"/>
              <w:lang w:eastAsia="sr-Latn-BA"/>
            </w:rPr>
          </w:pPr>
          <w:hyperlink w:anchor="_Toc207372495" w:history="1">
            <w:r w:rsidRPr="00811E33">
              <w:rPr>
                <w:rStyle w:val="Hyperlink"/>
                <w:rFonts w:ascii="Times New Roman" w:hAnsi="Times New Roman" w:cs="Times New Roman"/>
                <w:b/>
                <w:bCs/>
                <w:noProof/>
                <w:lang w:val="sr-Latn-RS"/>
              </w:rPr>
              <w:t>5.</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Ako ste odgovorili sa „Da“ na prethodno pitanje, da li ste to prijavili nadležnoj osobi?</w:t>
            </w:r>
            <w:r>
              <w:rPr>
                <w:noProof/>
                <w:webHidden/>
              </w:rPr>
              <w:tab/>
            </w:r>
            <w:r>
              <w:rPr>
                <w:noProof/>
                <w:webHidden/>
              </w:rPr>
              <w:fldChar w:fldCharType="begin"/>
            </w:r>
            <w:r>
              <w:rPr>
                <w:noProof/>
                <w:webHidden/>
              </w:rPr>
              <w:instrText xml:space="preserve"> PAGEREF _Toc207372495 \h </w:instrText>
            </w:r>
            <w:r>
              <w:rPr>
                <w:noProof/>
                <w:webHidden/>
              </w:rPr>
            </w:r>
            <w:r>
              <w:rPr>
                <w:noProof/>
                <w:webHidden/>
              </w:rPr>
              <w:fldChar w:fldCharType="separate"/>
            </w:r>
            <w:r w:rsidR="00660EDB">
              <w:rPr>
                <w:noProof/>
                <w:webHidden/>
              </w:rPr>
              <w:t>12</w:t>
            </w:r>
            <w:r>
              <w:rPr>
                <w:noProof/>
                <w:webHidden/>
              </w:rPr>
              <w:fldChar w:fldCharType="end"/>
            </w:r>
          </w:hyperlink>
        </w:p>
        <w:p w14:paraId="0CF1BD38" w14:textId="62A740BB" w:rsidR="003007F4" w:rsidRDefault="003007F4">
          <w:pPr>
            <w:pStyle w:val="TOC2"/>
            <w:tabs>
              <w:tab w:val="left" w:pos="720"/>
              <w:tab w:val="right" w:leader="dot" w:pos="9062"/>
            </w:tabs>
            <w:rPr>
              <w:rFonts w:eastAsiaTheme="minorEastAsia"/>
              <w:noProof/>
              <w:sz w:val="24"/>
              <w:szCs w:val="24"/>
              <w:lang w:eastAsia="sr-Latn-BA"/>
            </w:rPr>
          </w:pPr>
          <w:hyperlink w:anchor="_Toc207372496" w:history="1">
            <w:r w:rsidRPr="00811E33">
              <w:rPr>
                <w:rStyle w:val="Hyperlink"/>
                <w:rFonts w:ascii="Times New Roman" w:hAnsi="Times New Roman" w:cs="Times New Roman"/>
                <w:b/>
                <w:bCs/>
                <w:noProof/>
                <w:lang w:val="sr-Latn-RS"/>
              </w:rPr>
              <w:t>6.</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Da li znate kome možete prijaviti nepravilnosti u vezi sa radom osoblja?</w:t>
            </w:r>
            <w:r>
              <w:rPr>
                <w:noProof/>
                <w:webHidden/>
              </w:rPr>
              <w:tab/>
            </w:r>
            <w:r>
              <w:rPr>
                <w:noProof/>
                <w:webHidden/>
              </w:rPr>
              <w:fldChar w:fldCharType="begin"/>
            </w:r>
            <w:r>
              <w:rPr>
                <w:noProof/>
                <w:webHidden/>
              </w:rPr>
              <w:instrText xml:space="preserve"> PAGEREF _Toc207372496 \h </w:instrText>
            </w:r>
            <w:r>
              <w:rPr>
                <w:noProof/>
                <w:webHidden/>
              </w:rPr>
            </w:r>
            <w:r>
              <w:rPr>
                <w:noProof/>
                <w:webHidden/>
              </w:rPr>
              <w:fldChar w:fldCharType="separate"/>
            </w:r>
            <w:r w:rsidR="00660EDB">
              <w:rPr>
                <w:noProof/>
                <w:webHidden/>
              </w:rPr>
              <w:t>13</w:t>
            </w:r>
            <w:r>
              <w:rPr>
                <w:noProof/>
                <w:webHidden/>
              </w:rPr>
              <w:fldChar w:fldCharType="end"/>
            </w:r>
          </w:hyperlink>
        </w:p>
        <w:p w14:paraId="30F4BA87" w14:textId="39A620FD" w:rsidR="003007F4" w:rsidRDefault="003007F4">
          <w:pPr>
            <w:pStyle w:val="TOC2"/>
            <w:tabs>
              <w:tab w:val="left" w:pos="720"/>
              <w:tab w:val="right" w:leader="dot" w:pos="9062"/>
            </w:tabs>
            <w:rPr>
              <w:rFonts w:eastAsiaTheme="minorEastAsia"/>
              <w:noProof/>
              <w:sz w:val="24"/>
              <w:szCs w:val="24"/>
              <w:lang w:eastAsia="sr-Latn-BA"/>
            </w:rPr>
          </w:pPr>
          <w:hyperlink w:anchor="_Toc207372497" w:history="1">
            <w:r w:rsidRPr="00811E33">
              <w:rPr>
                <w:rStyle w:val="Hyperlink"/>
                <w:rFonts w:ascii="Times New Roman" w:hAnsi="Times New Roman" w:cs="Times New Roman"/>
                <w:b/>
                <w:bCs/>
                <w:noProof/>
                <w:lang w:val="sr-Latn-RS"/>
              </w:rPr>
              <w:t>7.</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Da li smatrate da su sve pacijentkinje tretirane ravnopravno, bez obzira na društveni status, poznanstva ili finansijsku moć?</w:t>
            </w:r>
            <w:r>
              <w:rPr>
                <w:noProof/>
                <w:webHidden/>
              </w:rPr>
              <w:tab/>
            </w:r>
            <w:r>
              <w:rPr>
                <w:noProof/>
                <w:webHidden/>
              </w:rPr>
              <w:fldChar w:fldCharType="begin"/>
            </w:r>
            <w:r>
              <w:rPr>
                <w:noProof/>
                <w:webHidden/>
              </w:rPr>
              <w:instrText xml:space="preserve"> PAGEREF _Toc207372497 \h </w:instrText>
            </w:r>
            <w:r>
              <w:rPr>
                <w:noProof/>
                <w:webHidden/>
              </w:rPr>
            </w:r>
            <w:r>
              <w:rPr>
                <w:noProof/>
                <w:webHidden/>
              </w:rPr>
              <w:fldChar w:fldCharType="separate"/>
            </w:r>
            <w:r w:rsidR="00660EDB">
              <w:rPr>
                <w:noProof/>
                <w:webHidden/>
              </w:rPr>
              <w:t>15</w:t>
            </w:r>
            <w:r>
              <w:rPr>
                <w:noProof/>
                <w:webHidden/>
              </w:rPr>
              <w:fldChar w:fldCharType="end"/>
            </w:r>
          </w:hyperlink>
        </w:p>
        <w:p w14:paraId="37A494D3" w14:textId="506499DC" w:rsidR="003007F4" w:rsidRDefault="003007F4">
          <w:pPr>
            <w:pStyle w:val="TOC2"/>
            <w:tabs>
              <w:tab w:val="left" w:pos="720"/>
              <w:tab w:val="right" w:leader="dot" w:pos="9062"/>
            </w:tabs>
            <w:rPr>
              <w:rFonts w:eastAsiaTheme="minorEastAsia"/>
              <w:noProof/>
              <w:sz w:val="24"/>
              <w:szCs w:val="24"/>
              <w:lang w:eastAsia="sr-Latn-BA"/>
            </w:rPr>
          </w:pPr>
          <w:hyperlink w:anchor="_Toc207372498" w:history="1">
            <w:r w:rsidRPr="00811E33">
              <w:rPr>
                <w:rStyle w:val="Hyperlink"/>
                <w:rFonts w:ascii="Times New Roman" w:hAnsi="Times New Roman" w:cs="Times New Roman"/>
                <w:b/>
                <w:bCs/>
                <w:noProof/>
                <w:lang w:val="sr-Latn-RS"/>
              </w:rPr>
              <w:t>8.</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Koliko dugo ste čekali na pregled ili prijem?</w:t>
            </w:r>
            <w:r>
              <w:rPr>
                <w:noProof/>
                <w:webHidden/>
              </w:rPr>
              <w:tab/>
            </w:r>
            <w:r>
              <w:rPr>
                <w:noProof/>
                <w:webHidden/>
              </w:rPr>
              <w:fldChar w:fldCharType="begin"/>
            </w:r>
            <w:r>
              <w:rPr>
                <w:noProof/>
                <w:webHidden/>
              </w:rPr>
              <w:instrText xml:space="preserve"> PAGEREF _Toc207372498 \h </w:instrText>
            </w:r>
            <w:r>
              <w:rPr>
                <w:noProof/>
                <w:webHidden/>
              </w:rPr>
            </w:r>
            <w:r>
              <w:rPr>
                <w:noProof/>
                <w:webHidden/>
              </w:rPr>
              <w:fldChar w:fldCharType="separate"/>
            </w:r>
            <w:r w:rsidR="00660EDB">
              <w:rPr>
                <w:noProof/>
                <w:webHidden/>
              </w:rPr>
              <w:t>16</w:t>
            </w:r>
            <w:r>
              <w:rPr>
                <w:noProof/>
                <w:webHidden/>
              </w:rPr>
              <w:fldChar w:fldCharType="end"/>
            </w:r>
          </w:hyperlink>
        </w:p>
        <w:p w14:paraId="3FEE3CF1" w14:textId="523EFE97" w:rsidR="003007F4" w:rsidRDefault="003007F4">
          <w:pPr>
            <w:pStyle w:val="TOC2"/>
            <w:tabs>
              <w:tab w:val="left" w:pos="720"/>
              <w:tab w:val="right" w:leader="dot" w:pos="9062"/>
            </w:tabs>
            <w:rPr>
              <w:rFonts w:eastAsiaTheme="minorEastAsia"/>
              <w:noProof/>
              <w:sz w:val="24"/>
              <w:szCs w:val="24"/>
              <w:lang w:eastAsia="sr-Latn-BA"/>
            </w:rPr>
          </w:pPr>
          <w:hyperlink w:anchor="_Toc207372499" w:history="1">
            <w:r w:rsidRPr="00811E33">
              <w:rPr>
                <w:rStyle w:val="Hyperlink"/>
                <w:rFonts w:ascii="Times New Roman" w:hAnsi="Times New Roman" w:cs="Times New Roman"/>
                <w:b/>
                <w:bCs/>
                <w:noProof/>
                <w:lang w:val="sr-Latn-RS"/>
              </w:rPr>
              <w:t>9.</w:t>
            </w:r>
            <w:r>
              <w:rPr>
                <w:rFonts w:eastAsiaTheme="minorEastAsia"/>
                <w:noProof/>
                <w:sz w:val="24"/>
                <w:szCs w:val="24"/>
                <w:lang w:eastAsia="sr-Latn-BA"/>
              </w:rPr>
              <w:tab/>
            </w:r>
            <w:r w:rsidRPr="00811E33">
              <w:rPr>
                <w:rStyle w:val="Hyperlink"/>
                <w:rFonts w:ascii="Times New Roman" w:hAnsi="Times New Roman" w:cs="Times New Roman"/>
                <w:b/>
                <w:bCs/>
                <w:noProof/>
                <w:lang w:val="sr-Latn-RS"/>
              </w:rPr>
              <w:t>Da li smatrate da su prostorije i oprema na Odjeljenju za ginekologiju i akušerstv</w:t>
            </w:r>
            <w:r w:rsidR="001E3645">
              <w:rPr>
                <w:rStyle w:val="Hyperlink"/>
                <w:rFonts w:ascii="Times New Roman" w:hAnsi="Times New Roman" w:cs="Times New Roman"/>
                <w:b/>
                <w:bCs/>
                <w:noProof/>
                <w:lang w:val="sr-Latn-RS"/>
              </w:rPr>
              <w:t>o</w:t>
            </w:r>
            <w:r w:rsidRPr="00811E33">
              <w:rPr>
                <w:rStyle w:val="Hyperlink"/>
                <w:rFonts w:ascii="Times New Roman" w:hAnsi="Times New Roman" w:cs="Times New Roman"/>
                <w:b/>
                <w:bCs/>
                <w:noProof/>
                <w:lang w:val="sr-Latn-RS"/>
              </w:rPr>
              <w:t xml:space="preserve"> i u Dispanzeru za zdravstvenu zaštitu žene zadovoljavajućeg standarda?</w:t>
            </w:r>
            <w:r>
              <w:rPr>
                <w:noProof/>
                <w:webHidden/>
              </w:rPr>
              <w:tab/>
            </w:r>
            <w:r>
              <w:rPr>
                <w:noProof/>
                <w:webHidden/>
              </w:rPr>
              <w:fldChar w:fldCharType="begin"/>
            </w:r>
            <w:r>
              <w:rPr>
                <w:noProof/>
                <w:webHidden/>
              </w:rPr>
              <w:instrText xml:space="preserve"> PAGEREF _Toc207372499 \h </w:instrText>
            </w:r>
            <w:r>
              <w:rPr>
                <w:noProof/>
                <w:webHidden/>
              </w:rPr>
            </w:r>
            <w:r>
              <w:rPr>
                <w:noProof/>
                <w:webHidden/>
              </w:rPr>
              <w:fldChar w:fldCharType="separate"/>
            </w:r>
            <w:r w:rsidR="00660EDB">
              <w:rPr>
                <w:noProof/>
                <w:webHidden/>
              </w:rPr>
              <w:t>18</w:t>
            </w:r>
            <w:r>
              <w:rPr>
                <w:noProof/>
                <w:webHidden/>
              </w:rPr>
              <w:fldChar w:fldCharType="end"/>
            </w:r>
          </w:hyperlink>
        </w:p>
        <w:p w14:paraId="31A4BEAC" w14:textId="5258DBE1" w:rsidR="003007F4" w:rsidRDefault="003007F4">
          <w:pPr>
            <w:pStyle w:val="TOC2"/>
            <w:tabs>
              <w:tab w:val="left" w:pos="960"/>
              <w:tab w:val="right" w:leader="dot" w:pos="9062"/>
            </w:tabs>
            <w:rPr>
              <w:rFonts w:eastAsiaTheme="minorEastAsia"/>
              <w:noProof/>
              <w:sz w:val="24"/>
              <w:szCs w:val="24"/>
              <w:lang w:eastAsia="sr-Latn-BA"/>
            </w:rPr>
          </w:pPr>
          <w:hyperlink w:anchor="_Toc207372500" w:history="1">
            <w:r w:rsidRPr="00811E33">
              <w:rPr>
                <w:rStyle w:val="Hyperlink"/>
                <w:rFonts w:ascii="Times New Roman" w:hAnsi="Times New Roman" w:cs="Times New Roman"/>
                <w:b/>
                <w:bCs/>
                <w:noProof/>
                <w:lang w:val="sr-Latn-RS"/>
              </w:rPr>
              <w:t>10.</w:t>
            </w:r>
            <w:r w:rsidR="00B43447">
              <w:rPr>
                <w:rFonts w:eastAsiaTheme="minorEastAsia"/>
                <w:noProof/>
                <w:sz w:val="24"/>
                <w:szCs w:val="24"/>
                <w:lang w:eastAsia="sr-Latn-BA"/>
              </w:rPr>
              <w:t xml:space="preserve">     </w:t>
            </w:r>
            <w:r w:rsidRPr="00811E33">
              <w:rPr>
                <w:rStyle w:val="Hyperlink"/>
                <w:rFonts w:ascii="Times New Roman" w:hAnsi="Times New Roman" w:cs="Times New Roman"/>
                <w:b/>
                <w:bCs/>
                <w:noProof/>
                <w:lang w:val="sr-Latn-RS"/>
              </w:rPr>
              <w:t>Imate li konkretne prijedloge ili komentare kako poboljšati rad Odjeljenj</w:t>
            </w:r>
            <w:r w:rsidR="00357593">
              <w:rPr>
                <w:rStyle w:val="Hyperlink"/>
                <w:rFonts w:ascii="Times New Roman" w:hAnsi="Times New Roman" w:cs="Times New Roman"/>
                <w:b/>
                <w:bCs/>
                <w:noProof/>
                <w:lang w:val="sr-Latn-RS"/>
              </w:rPr>
              <w:t>a</w:t>
            </w:r>
            <w:r w:rsidRPr="00811E33">
              <w:rPr>
                <w:rStyle w:val="Hyperlink"/>
                <w:rFonts w:ascii="Times New Roman" w:hAnsi="Times New Roman" w:cs="Times New Roman"/>
                <w:b/>
                <w:bCs/>
                <w:noProof/>
                <w:lang w:val="sr-Latn-RS"/>
              </w:rPr>
              <w:t xml:space="preserve"> za ginekologiju i akušerstv</w:t>
            </w:r>
            <w:r w:rsidR="00B43447">
              <w:rPr>
                <w:rStyle w:val="Hyperlink"/>
                <w:rFonts w:ascii="Times New Roman" w:hAnsi="Times New Roman" w:cs="Times New Roman"/>
                <w:b/>
                <w:bCs/>
                <w:noProof/>
                <w:lang w:val="sr-Latn-RS"/>
              </w:rPr>
              <w:t>o</w:t>
            </w:r>
            <w:r w:rsidRPr="00811E33">
              <w:rPr>
                <w:rStyle w:val="Hyperlink"/>
                <w:rFonts w:ascii="Times New Roman" w:hAnsi="Times New Roman" w:cs="Times New Roman"/>
                <w:b/>
                <w:bCs/>
                <w:noProof/>
                <w:lang w:val="sr-Latn-RS"/>
              </w:rPr>
              <w:t xml:space="preserve"> i Dispanzer</w:t>
            </w:r>
            <w:r w:rsidR="00357593">
              <w:rPr>
                <w:rStyle w:val="Hyperlink"/>
                <w:rFonts w:ascii="Times New Roman" w:hAnsi="Times New Roman" w:cs="Times New Roman"/>
                <w:b/>
                <w:bCs/>
                <w:noProof/>
                <w:lang w:val="sr-Latn-RS"/>
              </w:rPr>
              <w:t>a</w:t>
            </w:r>
            <w:r w:rsidRPr="00811E33">
              <w:rPr>
                <w:rStyle w:val="Hyperlink"/>
                <w:rFonts w:ascii="Times New Roman" w:hAnsi="Times New Roman" w:cs="Times New Roman"/>
                <w:b/>
                <w:bCs/>
                <w:noProof/>
                <w:lang w:val="sr-Latn-RS"/>
              </w:rPr>
              <w:t xml:space="preserve"> za zdravstvenu zaštitu žene?</w:t>
            </w:r>
            <w:r>
              <w:rPr>
                <w:noProof/>
                <w:webHidden/>
              </w:rPr>
              <w:tab/>
            </w:r>
            <w:r>
              <w:rPr>
                <w:noProof/>
                <w:webHidden/>
              </w:rPr>
              <w:fldChar w:fldCharType="begin"/>
            </w:r>
            <w:r>
              <w:rPr>
                <w:noProof/>
                <w:webHidden/>
              </w:rPr>
              <w:instrText xml:space="preserve"> PAGEREF _Toc207372500 \h </w:instrText>
            </w:r>
            <w:r>
              <w:rPr>
                <w:noProof/>
                <w:webHidden/>
              </w:rPr>
            </w:r>
            <w:r>
              <w:rPr>
                <w:noProof/>
                <w:webHidden/>
              </w:rPr>
              <w:fldChar w:fldCharType="separate"/>
            </w:r>
            <w:r w:rsidR="00660EDB">
              <w:rPr>
                <w:noProof/>
                <w:webHidden/>
              </w:rPr>
              <w:t>19</w:t>
            </w:r>
            <w:r>
              <w:rPr>
                <w:noProof/>
                <w:webHidden/>
              </w:rPr>
              <w:fldChar w:fldCharType="end"/>
            </w:r>
          </w:hyperlink>
        </w:p>
        <w:p w14:paraId="18338D26" w14:textId="0AB902EF" w:rsidR="003007F4" w:rsidRDefault="003007F4">
          <w:pPr>
            <w:pStyle w:val="TOC1"/>
            <w:tabs>
              <w:tab w:val="right" w:leader="dot" w:pos="9062"/>
            </w:tabs>
            <w:rPr>
              <w:rFonts w:eastAsiaTheme="minorEastAsia"/>
              <w:noProof/>
              <w:sz w:val="24"/>
              <w:szCs w:val="24"/>
              <w:lang w:eastAsia="sr-Latn-BA"/>
            </w:rPr>
          </w:pPr>
          <w:hyperlink w:anchor="_Toc207372501" w:history="1">
            <w:r w:rsidRPr="00811E33">
              <w:rPr>
                <w:rStyle w:val="Hyperlink"/>
                <w:rFonts w:ascii="Times New Roman" w:hAnsi="Times New Roman" w:cs="Times New Roman"/>
                <w:b/>
                <w:bCs/>
                <w:noProof/>
                <w:lang w:val="sr-Latn-RS"/>
              </w:rPr>
              <w:t>ZAKLJUČAK ANALIZE ANKETE</w:t>
            </w:r>
            <w:r>
              <w:rPr>
                <w:noProof/>
                <w:webHidden/>
              </w:rPr>
              <w:tab/>
            </w:r>
            <w:r>
              <w:rPr>
                <w:noProof/>
                <w:webHidden/>
              </w:rPr>
              <w:fldChar w:fldCharType="begin"/>
            </w:r>
            <w:r>
              <w:rPr>
                <w:noProof/>
                <w:webHidden/>
              </w:rPr>
              <w:instrText xml:space="preserve"> PAGEREF _Toc207372501 \h </w:instrText>
            </w:r>
            <w:r>
              <w:rPr>
                <w:noProof/>
                <w:webHidden/>
              </w:rPr>
            </w:r>
            <w:r>
              <w:rPr>
                <w:noProof/>
                <w:webHidden/>
              </w:rPr>
              <w:fldChar w:fldCharType="separate"/>
            </w:r>
            <w:r w:rsidR="00660EDB">
              <w:rPr>
                <w:noProof/>
                <w:webHidden/>
              </w:rPr>
              <w:t>22</w:t>
            </w:r>
            <w:r>
              <w:rPr>
                <w:noProof/>
                <w:webHidden/>
              </w:rPr>
              <w:fldChar w:fldCharType="end"/>
            </w:r>
          </w:hyperlink>
        </w:p>
        <w:p w14:paraId="0CBABB48" w14:textId="2E690904" w:rsidR="003007F4" w:rsidRDefault="003007F4">
          <w:pPr>
            <w:pStyle w:val="TOC1"/>
            <w:tabs>
              <w:tab w:val="right" w:leader="dot" w:pos="9062"/>
            </w:tabs>
            <w:rPr>
              <w:rFonts w:eastAsiaTheme="minorEastAsia"/>
              <w:noProof/>
              <w:sz w:val="24"/>
              <w:szCs w:val="24"/>
              <w:lang w:eastAsia="sr-Latn-BA"/>
            </w:rPr>
          </w:pPr>
          <w:hyperlink w:anchor="_Toc207372502" w:history="1">
            <w:r w:rsidRPr="00811E33">
              <w:rPr>
                <w:rStyle w:val="Hyperlink"/>
                <w:rFonts w:ascii="Times New Roman" w:eastAsia="Times New Roman" w:hAnsi="Times New Roman" w:cs="Times New Roman"/>
                <w:b/>
                <w:bCs/>
                <w:noProof/>
                <w:lang w:eastAsia="sr-Latn-BA"/>
              </w:rPr>
              <w:t>PRIJEDLOZI ZA ODJELJENJE ZA GINEKOLOGIJU I AKUŠERSTVO I DISPANZER ZA ZDRAVSTVENU ZAŠTITU ŽENE</w:t>
            </w:r>
            <w:r>
              <w:rPr>
                <w:noProof/>
                <w:webHidden/>
              </w:rPr>
              <w:tab/>
            </w:r>
            <w:r>
              <w:rPr>
                <w:noProof/>
                <w:webHidden/>
              </w:rPr>
              <w:fldChar w:fldCharType="begin"/>
            </w:r>
            <w:r>
              <w:rPr>
                <w:noProof/>
                <w:webHidden/>
              </w:rPr>
              <w:instrText xml:space="preserve"> PAGEREF _Toc207372502 \h </w:instrText>
            </w:r>
            <w:r>
              <w:rPr>
                <w:noProof/>
                <w:webHidden/>
              </w:rPr>
            </w:r>
            <w:r>
              <w:rPr>
                <w:noProof/>
                <w:webHidden/>
              </w:rPr>
              <w:fldChar w:fldCharType="separate"/>
            </w:r>
            <w:r w:rsidR="00660EDB">
              <w:rPr>
                <w:noProof/>
                <w:webHidden/>
              </w:rPr>
              <w:t>23</w:t>
            </w:r>
            <w:r>
              <w:rPr>
                <w:noProof/>
                <w:webHidden/>
              </w:rPr>
              <w:fldChar w:fldCharType="end"/>
            </w:r>
          </w:hyperlink>
        </w:p>
        <w:p w14:paraId="7A47D4F8" w14:textId="72AF6FC7" w:rsidR="00377C5E" w:rsidRDefault="00377C5E">
          <w:r>
            <w:rPr>
              <w:b/>
              <w:bCs/>
              <w:noProof/>
            </w:rPr>
            <w:fldChar w:fldCharType="end"/>
          </w:r>
        </w:p>
      </w:sdtContent>
    </w:sdt>
    <w:p w14:paraId="61D0BE75" w14:textId="77777777" w:rsidR="00377C5E" w:rsidRPr="00554A67" w:rsidRDefault="00377C5E" w:rsidP="00377C5E">
      <w:pPr>
        <w:rPr>
          <w:rFonts w:ascii="Times New Roman" w:hAnsi="Times New Roman" w:cs="Times New Roman"/>
          <w:b/>
          <w:bCs/>
          <w:sz w:val="24"/>
          <w:szCs w:val="24"/>
          <w:lang w:val="sr-Latn-RS"/>
        </w:rPr>
      </w:pPr>
    </w:p>
    <w:p w14:paraId="0B4DB701" w14:textId="729ECBE6" w:rsidR="00F97918" w:rsidRDefault="00F97918" w:rsidP="006A53E6">
      <w:pPr>
        <w:ind w:hanging="1134"/>
        <w:rPr>
          <w:rFonts w:ascii="Times New Roman" w:hAnsi="Times New Roman" w:cs="Times New Roman"/>
          <w:i/>
          <w:iCs/>
          <w:sz w:val="24"/>
          <w:szCs w:val="24"/>
          <w:lang w:val="sr-Latn-RS"/>
        </w:rPr>
      </w:pPr>
    </w:p>
    <w:p w14:paraId="20950920" w14:textId="77777777" w:rsidR="00F97918" w:rsidRDefault="00F97918" w:rsidP="006A53E6">
      <w:pPr>
        <w:ind w:hanging="1134"/>
        <w:rPr>
          <w:rFonts w:ascii="Times New Roman" w:hAnsi="Times New Roman" w:cs="Times New Roman"/>
          <w:i/>
          <w:iCs/>
          <w:sz w:val="24"/>
          <w:szCs w:val="24"/>
          <w:lang w:val="sr-Latn-RS"/>
        </w:rPr>
      </w:pPr>
    </w:p>
    <w:p w14:paraId="5DA12319" w14:textId="77777777" w:rsidR="00F97918" w:rsidRDefault="00F97918" w:rsidP="006A53E6">
      <w:pPr>
        <w:ind w:hanging="1134"/>
        <w:rPr>
          <w:rFonts w:ascii="Times New Roman" w:hAnsi="Times New Roman" w:cs="Times New Roman"/>
          <w:i/>
          <w:iCs/>
          <w:sz w:val="24"/>
          <w:szCs w:val="24"/>
          <w:lang w:val="sr-Latn-RS"/>
        </w:rPr>
      </w:pPr>
    </w:p>
    <w:p w14:paraId="4883942D" w14:textId="36444312" w:rsidR="00F97918" w:rsidRDefault="00F97918" w:rsidP="006A53E6">
      <w:pPr>
        <w:ind w:hanging="1134"/>
        <w:rPr>
          <w:rFonts w:ascii="Times New Roman" w:hAnsi="Times New Roman" w:cs="Times New Roman"/>
          <w:i/>
          <w:iCs/>
          <w:sz w:val="24"/>
          <w:szCs w:val="24"/>
          <w:lang w:val="sr-Latn-RS"/>
        </w:rPr>
      </w:pPr>
    </w:p>
    <w:p w14:paraId="570269E1" w14:textId="77777777" w:rsidR="00F97918" w:rsidRDefault="00F97918" w:rsidP="006A53E6">
      <w:pPr>
        <w:ind w:hanging="1134"/>
        <w:rPr>
          <w:rFonts w:ascii="Times New Roman" w:hAnsi="Times New Roman" w:cs="Times New Roman"/>
          <w:i/>
          <w:iCs/>
          <w:sz w:val="24"/>
          <w:szCs w:val="24"/>
          <w:lang w:val="sr-Latn-RS"/>
        </w:rPr>
      </w:pPr>
    </w:p>
    <w:p w14:paraId="554A8E6F" w14:textId="77777777" w:rsidR="00F97918" w:rsidRDefault="00F97918" w:rsidP="006A53E6">
      <w:pPr>
        <w:ind w:hanging="1134"/>
        <w:rPr>
          <w:rFonts w:ascii="Times New Roman" w:hAnsi="Times New Roman" w:cs="Times New Roman"/>
          <w:i/>
          <w:iCs/>
          <w:sz w:val="24"/>
          <w:szCs w:val="24"/>
          <w:lang w:val="sr-Latn-RS"/>
        </w:rPr>
      </w:pPr>
    </w:p>
    <w:p w14:paraId="4C98C403" w14:textId="77777777" w:rsidR="00F97918" w:rsidRDefault="00F97918" w:rsidP="006A53E6">
      <w:pPr>
        <w:ind w:hanging="1134"/>
        <w:rPr>
          <w:rFonts w:ascii="Times New Roman" w:hAnsi="Times New Roman" w:cs="Times New Roman"/>
          <w:i/>
          <w:iCs/>
          <w:sz w:val="24"/>
          <w:szCs w:val="24"/>
          <w:lang w:val="sr-Latn-RS"/>
        </w:rPr>
      </w:pPr>
    </w:p>
    <w:p w14:paraId="073FDBD4" w14:textId="77777777" w:rsidR="00C87918" w:rsidRDefault="00C87918" w:rsidP="00377C5E">
      <w:pPr>
        <w:rPr>
          <w:rFonts w:ascii="Times New Roman" w:hAnsi="Times New Roman" w:cs="Times New Roman"/>
          <w:b/>
          <w:bCs/>
          <w:sz w:val="24"/>
          <w:szCs w:val="24"/>
          <w:lang w:val="sr-Latn-RS"/>
        </w:rPr>
      </w:pPr>
    </w:p>
    <w:p w14:paraId="4F98968E" w14:textId="2ACDB616" w:rsidR="00C87918" w:rsidRDefault="00E57DF4" w:rsidP="00C87918">
      <w:pPr>
        <w:ind w:hanging="1134"/>
        <w:rPr>
          <w:rFonts w:ascii="Times New Roman" w:hAnsi="Times New Roman" w:cs="Times New Roman"/>
          <w:b/>
          <w:bCs/>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667456" behindDoc="0" locked="0" layoutInCell="1" allowOverlap="1" wp14:anchorId="2B5F6DE7" wp14:editId="30CF2916">
                <wp:simplePos x="0" y="0"/>
                <wp:positionH relativeFrom="margin">
                  <wp:align>center</wp:align>
                </wp:positionH>
                <wp:positionV relativeFrom="paragraph">
                  <wp:posOffset>867410</wp:posOffset>
                </wp:positionV>
                <wp:extent cx="6324600" cy="19050"/>
                <wp:effectExtent l="0" t="0" r="19050" b="19050"/>
                <wp:wrapNone/>
                <wp:docPr id="603881486"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3EA1BB" id="Straight Connector 12"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8.3pt" to="49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" strokecolor="#4472c4" strokeweight=".5pt">
                <v:stroke joinstyle="miter"/>
                <w10:wrap anchorx="margin"/>
              </v:line>
            </w:pict>
          </mc:Fallback>
        </mc:AlternateContent>
      </w:r>
      <w:r w:rsidR="00E562C5">
        <w:rPr>
          <w:rFonts w:ascii="Times New Roman" w:hAnsi="Times New Roman" w:cs="Times New Roman"/>
          <w:i/>
          <w:iCs/>
          <w:noProof/>
          <w:sz w:val="24"/>
          <w:szCs w:val="24"/>
          <w:lang w:val="sr-Latn-RS"/>
        </w:rPr>
        <mc:AlternateContent>
          <mc:Choice Requires="wps">
            <w:drawing>
              <wp:anchor distT="0" distB="0" distL="114300" distR="114300" simplePos="0" relativeHeight="251665408" behindDoc="0" locked="0" layoutInCell="1" allowOverlap="1" wp14:anchorId="43173B52" wp14:editId="2C1EF410">
                <wp:simplePos x="0" y="0"/>
                <wp:positionH relativeFrom="column">
                  <wp:posOffset>567055</wp:posOffset>
                </wp:positionH>
                <wp:positionV relativeFrom="paragraph">
                  <wp:posOffset>177165</wp:posOffset>
                </wp:positionV>
                <wp:extent cx="5848350" cy="581025"/>
                <wp:effectExtent l="0" t="0" r="28575" b="28575"/>
                <wp:wrapNone/>
                <wp:docPr id="491722237"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176D8C0" w14:textId="77777777" w:rsidR="006230B6" w:rsidRDefault="006230B6" w:rsidP="00C87918">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7660682" w14:textId="77777777" w:rsidR="006230B6" w:rsidRDefault="006230B6" w:rsidP="00C87918">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60146B03" w14:textId="77777777" w:rsidR="006230B6" w:rsidRDefault="006230B6" w:rsidP="00C879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73B52" id="_x0000_s1027" style="position:absolute;margin-left:44.65pt;margin-top:13.95pt;width:460.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YZgIAAP0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" fillcolor="window" strokecolor="window" strokeweight="1pt">
                <v:textbox>
                  <w:txbxContent>
                    <w:p w14:paraId="3176D8C0" w14:textId="77777777" w:rsidR="006230B6" w:rsidRDefault="006230B6" w:rsidP="00C87918">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7660682" w14:textId="77777777" w:rsidR="006230B6" w:rsidRDefault="006230B6" w:rsidP="00C87918">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60146B03" w14:textId="77777777" w:rsidR="006230B6" w:rsidRDefault="006230B6" w:rsidP="00C87918">
                      <w:pPr>
                        <w:jc w:val="center"/>
                      </w:pPr>
                    </w:p>
                  </w:txbxContent>
                </v:textbox>
              </v:rect>
            </w:pict>
          </mc:Fallback>
        </mc:AlternateContent>
      </w:r>
      <w:r w:rsidR="00C87918">
        <w:rPr>
          <w:rFonts w:ascii="Times New Roman" w:hAnsi="Times New Roman" w:cs="Times New Roman"/>
          <w:i/>
          <w:iCs/>
          <w:noProof/>
          <w:sz w:val="24"/>
          <w:szCs w:val="24"/>
          <w:lang w:val="sr-Latn-RS"/>
        </w:rPr>
        <mc:AlternateContent>
          <mc:Choice Requires="wps">
            <w:drawing>
              <wp:anchor distT="0" distB="0" distL="114300" distR="114300" simplePos="0" relativeHeight="251663360" behindDoc="1" locked="0" layoutInCell="1" allowOverlap="1" wp14:anchorId="1A99958D" wp14:editId="50E3EBB9">
                <wp:simplePos x="0" y="0"/>
                <wp:positionH relativeFrom="margin">
                  <wp:align>center</wp:align>
                </wp:positionH>
                <wp:positionV relativeFrom="paragraph">
                  <wp:posOffset>171450</wp:posOffset>
                </wp:positionV>
                <wp:extent cx="6915150" cy="742950"/>
                <wp:effectExtent l="0" t="0" r="19050" b="19050"/>
                <wp:wrapNone/>
                <wp:docPr id="1433412778" name="Rectangle 9"/>
                <wp:cNvGraphicFramePr/>
                <a:graphic xmlns:a="http://schemas.openxmlformats.org/drawingml/2006/main">
                  <a:graphicData uri="http://schemas.microsoft.com/office/word/2010/wordprocessingShape">
                    <wps:wsp>
                      <wps:cNvSpPr/>
                      <wps:spPr>
                        <a:xfrm>
                          <a:off x="0" y="0"/>
                          <a:ext cx="6915150" cy="742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385DB" id="Rectangle 9" o:spid="_x0000_s1026" style="position:absolute;margin-left:0;margin-top:13.5pt;width:544.5pt;height:58.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" fillcolor="window" strokecolor="window" strokeweight="1pt">
                <w10:wrap anchorx="margin"/>
              </v:rect>
            </w:pict>
          </mc:Fallback>
        </mc:AlternateContent>
      </w:r>
      <w:r w:rsidR="00C87918">
        <w:rPr>
          <w:rFonts w:ascii="Times New Roman" w:hAnsi="Times New Roman" w:cs="Times New Roman"/>
          <w:b/>
          <w:bCs/>
          <w:noProof/>
          <w:sz w:val="24"/>
          <w:szCs w:val="24"/>
          <w:lang w:val="sr-Latn-RS"/>
        </w:rPr>
        <w:drawing>
          <wp:inline distT="0" distB="0" distL="0" distR="0" wp14:anchorId="3DC85493" wp14:editId="7E9C0DB3">
            <wp:extent cx="1704975" cy="904875"/>
            <wp:effectExtent l="0" t="0" r="9525" b="9525"/>
            <wp:docPr id="73211116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75ED6F" w14:textId="3BBE2E8E" w:rsidR="00C87918" w:rsidRDefault="00C87918" w:rsidP="00557490">
      <w:pPr>
        <w:ind w:hanging="1134"/>
        <w:jc w:val="center"/>
        <w:rPr>
          <w:rFonts w:ascii="Times New Roman" w:hAnsi="Times New Roman" w:cs="Times New Roman"/>
          <w:b/>
          <w:bCs/>
          <w:sz w:val="24"/>
          <w:szCs w:val="24"/>
          <w:lang w:val="sr-Latn-RS"/>
        </w:rPr>
      </w:pPr>
    </w:p>
    <w:p w14:paraId="30325DF2" w14:textId="3354860F" w:rsidR="00C87918" w:rsidRPr="00D43487" w:rsidRDefault="00C87918" w:rsidP="00D43487">
      <w:pPr>
        <w:pStyle w:val="Heading1"/>
        <w:jc w:val="center"/>
        <w:rPr>
          <w:rFonts w:ascii="Times New Roman" w:hAnsi="Times New Roman" w:cs="Times New Roman"/>
          <w:b/>
          <w:bCs/>
          <w:sz w:val="28"/>
          <w:szCs w:val="28"/>
          <w:lang w:val="sr-Latn-RS"/>
        </w:rPr>
      </w:pPr>
      <w:bookmarkStart w:id="0" w:name="_Toc207372488"/>
      <w:r w:rsidRPr="00D43487">
        <w:rPr>
          <w:rFonts w:ascii="Times New Roman" w:hAnsi="Times New Roman" w:cs="Times New Roman"/>
          <w:b/>
          <w:bCs/>
          <w:color w:val="000000" w:themeColor="text1"/>
          <w:sz w:val="28"/>
          <w:szCs w:val="28"/>
          <w:lang w:val="sr-Latn-RS"/>
        </w:rPr>
        <w:t>UVOD</w:t>
      </w:r>
      <w:bookmarkEnd w:id="0"/>
    </w:p>
    <w:p w14:paraId="3071E10D" w14:textId="77777777" w:rsidR="00C87918" w:rsidRDefault="00C87918" w:rsidP="00F767C1">
      <w:pPr>
        <w:spacing w:after="0"/>
        <w:ind w:hanging="1134"/>
        <w:jc w:val="center"/>
        <w:rPr>
          <w:rFonts w:ascii="Times New Roman" w:hAnsi="Times New Roman" w:cs="Times New Roman"/>
          <w:b/>
          <w:bCs/>
          <w:sz w:val="24"/>
          <w:szCs w:val="24"/>
          <w:lang w:val="sr-Latn-RS"/>
        </w:rPr>
      </w:pPr>
    </w:p>
    <w:p w14:paraId="498F714E" w14:textId="77777777" w:rsidR="00E562C5" w:rsidRDefault="00E562C5" w:rsidP="00D43487">
      <w:pPr>
        <w:spacing w:after="0"/>
        <w:rPr>
          <w:rFonts w:ascii="Times New Roman" w:hAnsi="Times New Roman" w:cs="Times New Roman"/>
          <w:b/>
          <w:bCs/>
          <w:sz w:val="24"/>
          <w:szCs w:val="24"/>
          <w:lang w:val="sr-Latn-RS"/>
        </w:rPr>
      </w:pPr>
    </w:p>
    <w:p w14:paraId="7975F162" w14:textId="698627F2" w:rsidR="0014623E" w:rsidRDefault="00525813" w:rsidP="0014623E">
      <w:pPr>
        <w:jc w:val="both"/>
        <w:rPr>
          <w:rFonts w:ascii="Times New Roman" w:hAnsi="Times New Roman" w:cs="Times New Roman"/>
          <w:sz w:val="24"/>
          <w:szCs w:val="24"/>
          <w:lang w:val="sr-Latn-RS"/>
        </w:rPr>
      </w:pPr>
      <w:r w:rsidRPr="00525813">
        <w:rPr>
          <w:rFonts w:ascii="Times New Roman" w:hAnsi="Times New Roman" w:cs="Times New Roman"/>
          <w:sz w:val="24"/>
          <w:szCs w:val="24"/>
          <w:lang w:val="sr-Latn-RS"/>
        </w:rPr>
        <w:t>Praćenje kvaliteta zdravstvenih usluga i zadovoljstva korisnika jedan je od ključnih preduslova za unapr</w:t>
      </w:r>
      <w:r>
        <w:rPr>
          <w:rFonts w:ascii="Times New Roman" w:hAnsi="Times New Roman" w:cs="Times New Roman"/>
          <w:sz w:val="24"/>
          <w:szCs w:val="24"/>
          <w:lang w:val="sr-Latn-RS"/>
        </w:rPr>
        <w:t>j</w:t>
      </w:r>
      <w:r w:rsidRPr="00525813">
        <w:rPr>
          <w:rFonts w:ascii="Times New Roman" w:hAnsi="Times New Roman" w:cs="Times New Roman"/>
          <w:sz w:val="24"/>
          <w:szCs w:val="24"/>
          <w:lang w:val="sr-Latn-RS"/>
        </w:rPr>
        <w:t>eđenje rada zdravstvenih ustanova i jačanje povjerenja pacijenata u zdravstveni sistem. Posebnu važnost u tom procesu ima zdravstvena zaštita žena, naročito u oblastima ginekologije i akušerstva, koje obuhvataju usluge vezane za reproduktivno zdravlje, trudnoću, porođaj i prevenciju bolesti. Zadovoljstvo pacijentica u ovim segmentima zdravstvene zaštite ne odražava samo kvalitet pruženih usluga, već i povjerenje u zdravstvene profesionalce i ustanovu u cjelini. Anketiranje korisnica zdravstvenih usluga omogućava dobijanje relevantnih i objektivnih informacija o njihovim iskustvima, potrebama i očekivanjima, čime se stvaraju pretpostavke za unapr</w:t>
      </w:r>
      <w:r>
        <w:rPr>
          <w:rFonts w:ascii="Times New Roman" w:hAnsi="Times New Roman" w:cs="Times New Roman"/>
          <w:sz w:val="24"/>
          <w:szCs w:val="24"/>
          <w:lang w:val="sr-Latn-RS"/>
        </w:rPr>
        <w:t>j</w:t>
      </w:r>
      <w:r w:rsidRPr="00525813">
        <w:rPr>
          <w:rFonts w:ascii="Times New Roman" w:hAnsi="Times New Roman" w:cs="Times New Roman"/>
          <w:sz w:val="24"/>
          <w:szCs w:val="24"/>
          <w:lang w:val="sr-Latn-RS"/>
        </w:rPr>
        <w:t>eđenje organizacije rada, podizanje standarda i povećanje transparentnosti u zdravstvenom sistemu.</w:t>
      </w:r>
    </w:p>
    <w:p w14:paraId="1CCC763C" w14:textId="77777777" w:rsidR="00B2237C" w:rsidRPr="00525813" w:rsidRDefault="00B2237C" w:rsidP="0014623E">
      <w:pPr>
        <w:jc w:val="both"/>
        <w:rPr>
          <w:rFonts w:ascii="Times New Roman" w:hAnsi="Times New Roman" w:cs="Times New Roman"/>
          <w:sz w:val="24"/>
          <w:szCs w:val="24"/>
          <w:lang w:val="sr-Latn-RS"/>
        </w:rPr>
      </w:pPr>
    </w:p>
    <w:p w14:paraId="795EC3FB" w14:textId="2C2E42C9" w:rsidR="00C84888" w:rsidRDefault="00C84888" w:rsidP="0014623E">
      <w:pPr>
        <w:jc w:val="both"/>
        <w:rPr>
          <w:rFonts w:ascii="Times New Roman" w:hAnsi="Times New Roman" w:cs="Times New Roman"/>
          <w:sz w:val="24"/>
          <w:szCs w:val="24"/>
          <w:lang w:val="sr-Latn-RS"/>
        </w:rPr>
      </w:pPr>
      <w:r w:rsidRPr="00C84888">
        <w:rPr>
          <w:rFonts w:ascii="Times New Roman" w:hAnsi="Times New Roman" w:cs="Times New Roman"/>
          <w:sz w:val="24"/>
          <w:szCs w:val="24"/>
          <w:lang w:val="sr-Latn-RS"/>
        </w:rPr>
        <w:t>Akcionim planom za sprovođenje Strategije za borbu protiv korupcije u Brčko distriktu Bosne i Hercegovine za period 2025</w:t>
      </w:r>
      <w:r w:rsidR="00EB1BDB">
        <w:rPr>
          <w:rFonts w:ascii="Times New Roman" w:hAnsi="Times New Roman" w:cs="Times New Roman"/>
          <w:sz w:val="24"/>
          <w:szCs w:val="24"/>
          <w:lang w:val="sr-Latn-RS"/>
        </w:rPr>
        <w:t>-</w:t>
      </w:r>
      <w:r w:rsidRPr="00C84888">
        <w:rPr>
          <w:rFonts w:ascii="Times New Roman" w:hAnsi="Times New Roman" w:cs="Times New Roman"/>
          <w:sz w:val="24"/>
          <w:szCs w:val="24"/>
          <w:lang w:val="sr-Latn-RS"/>
        </w:rPr>
        <w:t>2028. godine predviđena je realizacija aktivnosti pod rednim brojem 1.3.2.1. „Anketiranje korisnika zdravstvenih usluga Odjeljenja za ginekologiju i akušerstvo“. U cilju sprovođenja navedene aktivnosti, Kancelarija za prevenciju korupcije i koordinaciju aktivnosti na suzbijanju korupcije u Brčko distriktu BiH (u daljem tekstu: Kancelarija) pripremila je anonimnu anketu namijenjenu mjerenju zadovoljstva korisnica zdravstvenih usluga na Odjeljenju za ginekologiju i akušerstvo, kao i u Dispanzeru za zdravstvenu zaštitu žene. Dopisom</w:t>
      </w:r>
      <w:r>
        <w:rPr>
          <w:rFonts w:ascii="Times New Roman" w:hAnsi="Times New Roman" w:cs="Times New Roman"/>
          <w:sz w:val="24"/>
          <w:szCs w:val="24"/>
          <w:lang w:val="sr-Latn-RS"/>
        </w:rPr>
        <w:t>,</w:t>
      </w:r>
      <w:r w:rsidRPr="00C84888">
        <w:rPr>
          <w:rFonts w:ascii="Times New Roman" w:hAnsi="Times New Roman" w:cs="Times New Roman"/>
          <w:sz w:val="24"/>
          <w:szCs w:val="24"/>
          <w:lang w:val="sr-Latn-RS"/>
        </w:rPr>
        <w:t xml:space="preserve"> broj predmeta: 48-19-151/25, broj akta: 1/25 od 15.05.2025. godine, anketa je proslijeđena Odjeljenju za zdravstvo i ostale usluge, koje je</w:t>
      </w:r>
      <w:r>
        <w:rPr>
          <w:rFonts w:ascii="Times New Roman" w:hAnsi="Times New Roman" w:cs="Times New Roman"/>
          <w:sz w:val="24"/>
          <w:szCs w:val="24"/>
          <w:lang w:val="sr-Latn-RS"/>
        </w:rPr>
        <w:t xml:space="preserve"> ist</w:t>
      </w:r>
      <w:r w:rsidR="008123D1">
        <w:rPr>
          <w:rFonts w:ascii="Times New Roman" w:hAnsi="Times New Roman" w:cs="Times New Roman"/>
          <w:sz w:val="24"/>
          <w:szCs w:val="24"/>
          <w:lang w:val="sr-Latn-RS"/>
        </w:rPr>
        <w:t>u</w:t>
      </w:r>
      <w:r w:rsidRPr="00C84888">
        <w:rPr>
          <w:rFonts w:ascii="Times New Roman" w:hAnsi="Times New Roman" w:cs="Times New Roman"/>
          <w:sz w:val="24"/>
          <w:szCs w:val="24"/>
          <w:lang w:val="sr-Latn-RS"/>
        </w:rPr>
        <w:t xml:space="preserve"> potom dostavilo JZU „Zdravstveni centar Brčko“ </w:t>
      </w:r>
      <w:r w:rsidR="002C7147">
        <w:rPr>
          <w:rFonts w:ascii="Times New Roman" w:hAnsi="Times New Roman" w:cs="Times New Roman"/>
          <w:sz w:val="24"/>
          <w:szCs w:val="24"/>
          <w:lang w:val="sr-Latn-RS"/>
        </w:rPr>
        <w:t xml:space="preserve">Brčko distrikta BiH </w:t>
      </w:r>
      <w:r w:rsidRPr="00C84888">
        <w:rPr>
          <w:rFonts w:ascii="Times New Roman" w:hAnsi="Times New Roman" w:cs="Times New Roman"/>
          <w:sz w:val="24"/>
          <w:szCs w:val="24"/>
          <w:lang w:val="sr-Latn-RS"/>
        </w:rPr>
        <w:t>radi organizovanja i distribucije u pomenutim organizacionim jedinicama.</w:t>
      </w:r>
    </w:p>
    <w:p w14:paraId="43F3A174" w14:textId="77777777" w:rsidR="00B2237C" w:rsidRDefault="00B2237C" w:rsidP="00525813">
      <w:pPr>
        <w:jc w:val="both"/>
        <w:rPr>
          <w:rFonts w:ascii="Times New Roman" w:hAnsi="Times New Roman" w:cs="Times New Roman"/>
          <w:sz w:val="24"/>
          <w:szCs w:val="24"/>
          <w:lang w:val="sr-Latn-RS"/>
        </w:rPr>
      </w:pPr>
    </w:p>
    <w:p w14:paraId="5D79D429" w14:textId="08A93205" w:rsidR="00B2237C" w:rsidRDefault="00525813" w:rsidP="00525813">
      <w:pPr>
        <w:jc w:val="both"/>
        <w:rPr>
          <w:rFonts w:ascii="Times New Roman" w:hAnsi="Times New Roman" w:cs="Times New Roman"/>
          <w:sz w:val="24"/>
          <w:szCs w:val="24"/>
          <w:lang w:val="sr-Latn-RS"/>
        </w:rPr>
      </w:pPr>
      <w:r w:rsidRPr="00525813">
        <w:rPr>
          <w:rFonts w:ascii="Times New Roman" w:hAnsi="Times New Roman" w:cs="Times New Roman"/>
          <w:sz w:val="24"/>
          <w:szCs w:val="24"/>
          <w:lang w:val="sr-Latn-RS"/>
        </w:rPr>
        <w:t>Sprovođenje ovakvih anketa ima višestruku važnost. Prije svega, one predstavljaju objektivan mehanizam za prikupljanje povratnih informacija od korisnica zdravstvenih usluga, čime se dobija uvid u nivo njihovog zadovoljstva, kvalitet pruženih usluga, kao i eventualne slabosti u radu zdravstvenih ustanova. Rezultati ankete služiće kao osnova za unapr</w:t>
      </w:r>
      <w:r>
        <w:rPr>
          <w:rFonts w:ascii="Times New Roman" w:hAnsi="Times New Roman" w:cs="Times New Roman"/>
          <w:sz w:val="24"/>
          <w:szCs w:val="24"/>
          <w:lang w:val="sr-Latn-RS"/>
        </w:rPr>
        <w:t>j</w:t>
      </w:r>
      <w:r w:rsidRPr="00525813">
        <w:rPr>
          <w:rFonts w:ascii="Times New Roman" w:hAnsi="Times New Roman" w:cs="Times New Roman"/>
          <w:sz w:val="24"/>
          <w:szCs w:val="24"/>
          <w:lang w:val="sr-Latn-RS"/>
        </w:rPr>
        <w:t xml:space="preserve">eđenje rada Odjeljenja za ginekologiju i akušerstvo i Dispanzera za zdravstvenu zaštitu žene, te će doprinijeti povećanju transparentnosti i odgovornosti u pružanju zdravstvenih usluga. Na ovaj način, anketa ne samo da jača povjerenje </w:t>
      </w:r>
      <w:r w:rsidR="00FB1313">
        <w:rPr>
          <w:rFonts w:ascii="Times New Roman" w:hAnsi="Times New Roman" w:cs="Times New Roman"/>
          <w:sz w:val="24"/>
          <w:szCs w:val="24"/>
          <w:lang w:val="sr-Latn-RS"/>
        </w:rPr>
        <w:t>korisnica</w:t>
      </w:r>
      <w:r w:rsidRPr="00525813">
        <w:rPr>
          <w:rFonts w:ascii="Times New Roman" w:hAnsi="Times New Roman" w:cs="Times New Roman"/>
          <w:sz w:val="24"/>
          <w:szCs w:val="24"/>
          <w:lang w:val="sr-Latn-RS"/>
        </w:rPr>
        <w:t xml:space="preserve"> u zdravstveni sistem, već i podržava šire ciljeve Strategije za borbu protiv korupcije u Brčko distriktu BiH kroz podsticanje otvorene komunikacije između korisnika i zdravstvenih institucija.</w:t>
      </w:r>
    </w:p>
    <w:p w14:paraId="44C399E9" w14:textId="77777777" w:rsidR="00B2237C" w:rsidRDefault="00B2237C" w:rsidP="00525813">
      <w:pPr>
        <w:jc w:val="both"/>
        <w:rPr>
          <w:rFonts w:ascii="Times New Roman" w:hAnsi="Times New Roman" w:cs="Times New Roman"/>
          <w:sz w:val="24"/>
          <w:szCs w:val="24"/>
          <w:lang w:val="sr-Latn-RS"/>
        </w:rPr>
      </w:pPr>
    </w:p>
    <w:p w14:paraId="41CF22F7" w14:textId="77777777" w:rsidR="00E562C5" w:rsidRDefault="00E562C5" w:rsidP="00525813">
      <w:pPr>
        <w:jc w:val="both"/>
        <w:rPr>
          <w:rFonts w:ascii="Times New Roman" w:hAnsi="Times New Roman" w:cs="Times New Roman"/>
          <w:sz w:val="24"/>
          <w:szCs w:val="24"/>
          <w:lang w:val="sr-Latn-RS"/>
        </w:rPr>
      </w:pPr>
    </w:p>
    <w:p w14:paraId="5A4560A0" w14:textId="77777777" w:rsidR="00B04FCB" w:rsidRDefault="00B04FCB" w:rsidP="00525813">
      <w:pPr>
        <w:jc w:val="both"/>
        <w:rPr>
          <w:rFonts w:ascii="Times New Roman" w:hAnsi="Times New Roman" w:cs="Times New Roman"/>
          <w:sz w:val="24"/>
          <w:szCs w:val="24"/>
          <w:lang w:val="sr-Latn-RS"/>
        </w:rPr>
      </w:pPr>
    </w:p>
    <w:p w14:paraId="1A65916A" w14:textId="2156D28F" w:rsidR="00B04FCB" w:rsidRDefault="00B04FCB" w:rsidP="00525813">
      <w:pPr>
        <w:jc w:val="both"/>
        <w:rPr>
          <w:rFonts w:ascii="Times New Roman" w:hAnsi="Times New Roman" w:cs="Times New Roman"/>
          <w:sz w:val="24"/>
          <w:szCs w:val="24"/>
          <w:lang w:val="sr-Latn-RS"/>
        </w:rPr>
      </w:pPr>
      <w:r>
        <w:rPr>
          <w:rFonts w:ascii="Times New Roman" w:hAnsi="Times New Roman" w:cs="Times New Roman"/>
          <w:noProof/>
          <w:sz w:val="24"/>
          <w:szCs w:val="24"/>
          <w:lang w:val="sr-Latn-RS"/>
        </w:rPr>
        <w:lastRenderedPageBreak/>
        <w:drawing>
          <wp:anchor distT="0" distB="0" distL="114300" distR="114300" simplePos="0" relativeHeight="251668480" behindDoc="0" locked="0" layoutInCell="1" allowOverlap="1" wp14:anchorId="12C627A0" wp14:editId="1767A7C6">
            <wp:simplePos x="0" y="0"/>
            <wp:positionH relativeFrom="column">
              <wp:posOffset>-785495</wp:posOffset>
            </wp:positionH>
            <wp:positionV relativeFrom="paragraph">
              <wp:posOffset>9525</wp:posOffset>
            </wp:positionV>
            <wp:extent cx="1835785" cy="895350"/>
            <wp:effectExtent l="0" t="0" r="0" b="0"/>
            <wp:wrapSquare wrapText="bothSides"/>
            <wp:docPr id="196448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sz w:val="24"/>
          <w:szCs w:val="24"/>
          <w:lang w:val="sr-Latn-RS"/>
        </w:rPr>
        <mc:AlternateContent>
          <mc:Choice Requires="wps">
            <w:drawing>
              <wp:anchor distT="0" distB="0" distL="114300" distR="114300" simplePos="0" relativeHeight="251670528" behindDoc="0" locked="0" layoutInCell="1" allowOverlap="1" wp14:anchorId="124AD8CC" wp14:editId="36C150E1">
                <wp:simplePos x="0" y="0"/>
                <wp:positionH relativeFrom="column">
                  <wp:posOffset>547370</wp:posOffset>
                </wp:positionH>
                <wp:positionV relativeFrom="paragraph">
                  <wp:posOffset>171450</wp:posOffset>
                </wp:positionV>
                <wp:extent cx="5848350" cy="581025"/>
                <wp:effectExtent l="0" t="0" r="28575" b="28575"/>
                <wp:wrapNone/>
                <wp:docPr id="1594839093"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85E9049" w14:textId="77777777" w:rsidR="006230B6" w:rsidRDefault="006230B6" w:rsidP="00B04FC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ED22D3E" w14:textId="77777777" w:rsidR="006230B6" w:rsidRDefault="006230B6" w:rsidP="00B04FC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201E6C82" w14:textId="77777777" w:rsidR="006230B6" w:rsidRDefault="006230B6" w:rsidP="00B04F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AD8CC" id="_x0000_s1028" style="position:absolute;left:0;text-align:left;margin-left:43.1pt;margin-top:13.5pt;width:460.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MVZgIAAP0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" fillcolor="window" strokecolor="window" strokeweight="1pt">
                <v:textbox>
                  <w:txbxContent>
                    <w:p w14:paraId="585E9049" w14:textId="77777777" w:rsidR="006230B6" w:rsidRDefault="006230B6" w:rsidP="00B04FC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ED22D3E" w14:textId="77777777" w:rsidR="006230B6" w:rsidRDefault="006230B6" w:rsidP="00B04FC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201E6C82" w14:textId="77777777" w:rsidR="006230B6" w:rsidRDefault="006230B6" w:rsidP="00B04FCB">
                      <w:pPr>
                        <w:jc w:val="center"/>
                      </w:pPr>
                    </w:p>
                  </w:txbxContent>
                </v:textbox>
              </v:rect>
            </w:pict>
          </mc:Fallback>
        </mc:AlternateContent>
      </w:r>
    </w:p>
    <w:p w14:paraId="292B4629" w14:textId="6CADDFCB" w:rsidR="00B04FCB" w:rsidRDefault="00B04FCB" w:rsidP="00E562C5">
      <w:pPr>
        <w:spacing w:after="0"/>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672576" behindDoc="0" locked="0" layoutInCell="1" allowOverlap="1" wp14:anchorId="6EE6A6BE" wp14:editId="513BB03F">
                <wp:simplePos x="0" y="0"/>
                <wp:positionH relativeFrom="margin">
                  <wp:align>center</wp:align>
                </wp:positionH>
                <wp:positionV relativeFrom="paragraph">
                  <wp:posOffset>565785</wp:posOffset>
                </wp:positionV>
                <wp:extent cx="6324600" cy="19050"/>
                <wp:effectExtent l="0" t="0" r="19050" b="19050"/>
                <wp:wrapNone/>
                <wp:docPr id="648357504"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E3955" id="Straight Connector 12" o:spid="_x0000_s1026" style="position:absolute;flip: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4.55pt" to="498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" strokecolor="#4472c4" strokeweight=".5pt">
                <v:stroke joinstyle="miter"/>
                <w10:wrap anchorx="margin"/>
              </v:line>
            </w:pict>
          </mc:Fallback>
        </mc:AlternateContent>
      </w:r>
      <w:r>
        <w:rPr>
          <w:rFonts w:ascii="Times New Roman" w:hAnsi="Times New Roman" w:cs="Times New Roman"/>
          <w:sz w:val="24"/>
          <w:szCs w:val="24"/>
          <w:lang w:val="sr-Latn-RS"/>
        </w:rPr>
        <w:br w:type="textWrapping" w:clear="all"/>
      </w:r>
    </w:p>
    <w:p w14:paraId="3E2E9A7F" w14:textId="77777777" w:rsidR="00B04FCB" w:rsidRDefault="00B04FCB" w:rsidP="00E562C5">
      <w:pPr>
        <w:spacing w:after="0"/>
        <w:jc w:val="both"/>
        <w:rPr>
          <w:rFonts w:ascii="Times New Roman" w:hAnsi="Times New Roman" w:cs="Times New Roman"/>
          <w:sz w:val="24"/>
          <w:szCs w:val="24"/>
          <w:lang w:val="sr-Latn-RS"/>
        </w:rPr>
      </w:pPr>
    </w:p>
    <w:p w14:paraId="3338957E" w14:textId="0A09BCBB" w:rsidR="00B04FCB" w:rsidRPr="00D43487" w:rsidRDefault="00B2237C" w:rsidP="00D43487">
      <w:pPr>
        <w:pStyle w:val="Heading1"/>
        <w:jc w:val="center"/>
        <w:rPr>
          <w:rFonts w:ascii="Times New Roman" w:hAnsi="Times New Roman" w:cs="Times New Roman"/>
          <w:b/>
          <w:bCs/>
          <w:color w:val="000000" w:themeColor="text1"/>
          <w:sz w:val="24"/>
          <w:szCs w:val="24"/>
          <w:lang w:val="sr-Latn-RS"/>
        </w:rPr>
      </w:pPr>
      <w:bookmarkStart w:id="1" w:name="_Toc207372489"/>
      <w:r w:rsidRPr="00D43487">
        <w:rPr>
          <w:rFonts w:ascii="Times New Roman" w:hAnsi="Times New Roman" w:cs="Times New Roman"/>
          <w:b/>
          <w:bCs/>
          <w:color w:val="000000" w:themeColor="text1"/>
          <w:sz w:val="24"/>
          <w:szCs w:val="24"/>
          <w:lang w:val="sr-Latn-RS"/>
        </w:rPr>
        <w:t>PROCES ANKETIRANJA</w:t>
      </w:r>
      <w:bookmarkEnd w:id="1"/>
    </w:p>
    <w:p w14:paraId="479A120B" w14:textId="77777777" w:rsidR="00E562C5" w:rsidRDefault="00E562C5" w:rsidP="00DA2C28">
      <w:pPr>
        <w:rPr>
          <w:rFonts w:ascii="Times New Roman" w:hAnsi="Times New Roman" w:cs="Times New Roman"/>
          <w:b/>
          <w:bCs/>
          <w:sz w:val="24"/>
          <w:szCs w:val="24"/>
          <w:lang w:val="sr-Latn-RS"/>
        </w:rPr>
      </w:pPr>
    </w:p>
    <w:p w14:paraId="35EC9F77" w14:textId="77A0DE63" w:rsidR="005136EA" w:rsidRPr="005136EA" w:rsidRDefault="005136EA" w:rsidP="005136EA">
      <w:pPr>
        <w:jc w:val="both"/>
        <w:rPr>
          <w:rFonts w:ascii="Times New Roman" w:hAnsi="Times New Roman" w:cs="Times New Roman"/>
          <w:sz w:val="24"/>
          <w:szCs w:val="24"/>
          <w:lang w:val="sr-Latn-RS"/>
        </w:rPr>
      </w:pPr>
      <w:r w:rsidRPr="005136EA">
        <w:rPr>
          <w:rFonts w:ascii="Times New Roman" w:hAnsi="Times New Roman" w:cs="Times New Roman"/>
          <w:sz w:val="24"/>
          <w:szCs w:val="24"/>
          <w:lang w:val="sr-Latn-RS"/>
        </w:rPr>
        <w:t>U skladu sa zadacima definisanim Akcionim planom za sprovođenje Strategije za borbu protiv korupcije u Brčko distriktu BiH 2025</w:t>
      </w:r>
      <w:r>
        <w:rPr>
          <w:rFonts w:ascii="Times New Roman" w:hAnsi="Times New Roman" w:cs="Times New Roman"/>
          <w:sz w:val="24"/>
          <w:szCs w:val="24"/>
          <w:lang w:val="sr-Latn-RS"/>
        </w:rPr>
        <w:t>-</w:t>
      </w:r>
      <w:r w:rsidRPr="005136EA">
        <w:rPr>
          <w:rFonts w:ascii="Times New Roman" w:hAnsi="Times New Roman" w:cs="Times New Roman"/>
          <w:sz w:val="24"/>
          <w:szCs w:val="24"/>
          <w:lang w:val="sr-Latn-RS"/>
        </w:rPr>
        <w:t xml:space="preserve">2028., Kancelarija </w:t>
      </w:r>
      <w:r>
        <w:rPr>
          <w:rFonts w:ascii="Times New Roman" w:hAnsi="Times New Roman" w:cs="Times New Roman"/>
          <w:sz w:val="24"/>
          <w:szCs w:val="24"/>
          <w:lang w:val="sr-Latn-RS"/>
        </w:rPr>
        <w:t xml:space="preserve">je </w:t>
      </w:r>
      <w:r w:rsidRPr="005136EA">
        <w:rPr>
          <w:rFonts w:ascii="Times New Roman" w:hAnsi="Times New Roman" w:cs="Times New Roman"/>
          <w:sz w:val="24"/>
          <w:szCs w:val="24"/>
          <w:lang w:val="sr-Latn-RS"/>
        </w:rPr>
        <w:t>pripremila</w:t>
      </w:r>
      <w:r>
        <w:rPr>
          <w:rFonts w:ascii="Times New Roman" w:hAnsi="Times New Roman" w:cs="Times New Roman"/>
          <w:sz w:val="24"/>
          <w:szCs w:val="24"/>
          <w:lang w:val="sr-Latn-RS"/>
        </w:rPr>
        <w:t xml:space="preserve"> </w:t>
      </w:r>
      <w:r w:rsidRPr="005136EA">
        <w:rPr>
          <w:rFonts w:ascii="Times New Roman" w:hAnsi="Times New Roman" w:cs="Times New Roman"/>
          <w:sz w:val="24"/>
          <w:szCs w:val="24"/>
          <w:lang w:val="sr-Latn-RS"/>
        </w:rPr>
        <w:t>anketu namijenjenu korisnicama zdravstvenih usluga na Odjeljenju za ginekologiju i akušerstvo i u Dispanzeru za zdravstvenu zaštitu žene. Odabran</w:t>
      </w:r>
      <w:r w:rsidR="006675B2">
        <w:rPr>
          <w:rFonts w:ascii="Times New Roman" w:hAnsi="Times New Roman" w:cs="Times New Roman"/>
          <w:sz w:val="24"/>
          <w:szCs w:val="24"/>
          <w:lang w:val="sr-Latn-RS"/>
        </w:rPr>
        <w:t>e</w:t>
      </w:r>
      <w:r w:rsidRPr="005136EA">
        <w:rPr>
          <w:rFonts w:ascii="Times New Roman" w:hAnsi="Times New Roman" w:cs="Times New Roman"/>
          <w:sz w:val="24"/>
          <w:szCs w:val="24"/>
          <w:lang w:val="sr-Latn-RS"/>
        </w:rPr>
        <w:t xml:space="preserve"> su upravo ov</w:t>
      </w:r>
      <w:r>
        <w:rPr>
          <w:rFonts w:ascii="Times New Roman" w:hAnsi="Times New Roman" w:cs="Times New Roman"/>
          <w:sz w:val="24"/>
          <w:szCs w:val="24"/>
          <w:lang w:val="sr-Latn-RS"/>
        </w:rPr>
        <w:t>e</w:t>
      </w:r>
      <w:r w:rsidRPr="005136EA">
        <w:rPr>
          <w:rFonts w:ascii="Times New Roman" w:hAnsi="Times New Roman" w:cs="Times New Roman"/>
          <w:sz w:val="24"/>
          <w:szCs w:val="24"/>
          <w:lang w:val="sr-Latn-RS"/>
        </w:rPr>
        <w:t xml:space="preserve"> organizacion</w:t>
      </w:r>
      <w:r w:rsidR="006675B2">
        <w:rPr>
          <w:rFonts w:ascii="Times New Roman" w:hAnsi="Times New Roman" w:cs="Times New Roman"/>
          <w:sz w:val="24"/>
          <w:szCs w:val="24"/>
          <w:lang w:val="sr-Latn-RS"/>
        </w:rPr>
        <w:t>e</w:t>
      </w:r>
      <w:r w:rsidRPr="005136EA">
        <w:rPr>
          <w:rFonts w:ascii="Times New Roman" w:hAnsi="Times New Roman" w:cs="Times New Roman"/>
          <w:sz w:val="24"/>
          <w:szCs w:val="24"/>
          <w:lang w:val="sr-Latn-RS"/>
        </w:rPr>
        <w:t xml:space="preserve"> jedinic</w:t>
      </w:r>
      <w:r>
        <w:rPr>
          <w:rFonts w:ascii="Times New Roman" w:hAnsi="Times New Roman" w:cs="Times New Roman"/>
          <w:sz w:val="24"/>
          <w:szCs w:val="24"/>
          <w:lang w:val="sr-Latn-RS"/>
        </w:rPr>
        <w:t>e</w:t>
      </w:r>
      <w:r w:rsidRPr="005136EA">
        <w:rPr>
          <w:rFonts w:ascii="Times New Roman" w:hAnsi="Times New Roman" w:cs="Times New Roman"/>
          <w:sz w:val="24"/>
          <w:szCs w:val="24"/>
          <w:lang w:val="sr-Latn-RS"/>
        </w:rPr>
        <w:t xml:space="preserve"> jer je na osnovu ankete sprovedene 2024. godine u JZU „Zdravstveni centar Brčko“</w:t>
      </w:r>
      <w:r w:rsidR="005C4CD3">
        <w:rPr>
          <w:rFonts w:ascii="Times New Roman" w:hAnsi="Times New Roman" w:cs="Times New Roman"/>
          <w:sz w:val="24"/>
          <w:szCs w:val="24"/>
          <w:lang w:val="sr-Latn-RS"/>
        </w:rPr>
        <w:t xml:space="preserve"> Brčko distrikt BiH</w:t>
      </w:r>
      <w:r w:rsidRPr="005136EA">
        <w:rPr>
          <w:rFonts w:ascii="Times New Roman" w:hAnsi="Times New Roman" w:cs="Times New Roman"/>
          <w:sz w:val="24"/>
          <w:szCs w:val="24"/>
          <w:lang w:val="sr-Latn-RS"/>
        </w:rPr>
        <w:t xml:space="preserve">, Odjeljenje za ginekologiju i akušerstvo </w:t>
      </w:r>
      <w:r>
        <w:rPr>
          <w:rFonts w:ascii="Times New Roman" w:hAnsi="Times New Roman" w:cs="Times New Roman"/>
          <w:sz w:val="24"/>
          <w:szCs w:val="24"/>
          <w:lang w:val="sr-Latn-RS"/>
        </w:rPr>
        <w:t xml:space="preserve">za svoje usluge </w:t>
      </w:r>
      <w:r w:rsidRPr="005136EA">
        <w:rPr>
          <w:rFonts w:ascii="Times New Roman" w:hAnsi="Times New Roman" w:cs="Times New Roman"/>
          <w:sz w:val="24"/>
          <w:szCs w:val="24"/>
          <w:lang w:val="sr-Latn-RS"/>
        </w:rPr>
        <w:t>dobilo</w:t>
      </w:r>
      <w:r>
        <w:rPr>
          <w:rFonts w:ascii="Times New Roman" w:hAnsi="Times New Roman" w:cs="Times New Roman"/>
          <w:sz w:val="24"/>
          <w:szCs w:val="24"/>
          <w:lang w:val="sr-Latn-RS"/>
        </w:rPr>
        <w:t xml:space="preserve"> prosječnu ocjenu 7,89</w:t>
      </w:r>
      <w:r w:rsidRPr="005136EA">
        <w:rPr>
          <w:rFonts w:ascii="Times New Roman" w:hAnsi="Times New Roman" w:cs="Times New Roman"/>
          <w:sz w:val="24"/>
          <w:szCs w:val="24"/>
          <w:lang w:val="sr-Latn-RS"/>
        </w:rPr>
        <w:t xml:space="preserve">, odnosno </w:t>
      </w:r>
      <w:r>
        <w:rPr>
          <w:rFonts w:ascii="Times New Roman" w:hAnsi="Times New Roman" w:cs="Times New Roman"/>
          <w:sz w:val="24"/>
          <w:szCs w:val="24"/>
          <w:lang w:val="sr-Latn-RS"/>
        </w:rPr>
        <w:t xml:space="preserve">šestu </w:t>
      </w:r>
      <w:r w:rsidRPr="005136EA">
        <w:rPr>
          <w:rFonts w:ascii="Times New Roman" w:hAnsi="Times New Roman" w:cs="Times New Roman"/>
          <w:sz w:val="24"/>
          <w:szCs w:val="24"/>
          <w:lang w:val="sr-Latn-RS"/>
        </w:rPr>
        <w:t xml:space="preserve">najnižu prosječnu ocjenu među bolničkim odjeljenjima i ambulantama. Pored toga, radi se o ključnim organizacionim jedinicama za zdravstvenu zaštitu žena, gdje se pružaju najčešće usluge vezane za reproduktivno zdravlje, trudnoću, porođaj i prevenciju bolesti. </w:t>
      </w:r>
      <w:r w:rsidR="009B612F">
        <w:rPr>
          <w:rFonts w:ascii="Times New Roman" w:hAnsi="Times New Roman" w:cs="Times New Roman"/>
          <w:sz w:val="24"/>
          <w:szCs w:val="24"/>
          <w:lang w:val="sr-Latn-RS"/>
        </w:rPr>
        <w:t>S tim u vezi</w:t>
      </w:r>
      <w:r w:rsidRPr="005136EA">
        <w:rPr>
          <w:rFonts w:ascii="Times New Roman" w:hAnsi="Times New Roman" w:cs="Times New Roman"/>
          <w:sz w:val="24"/>
          <w:szCs w:val="24"/>
          <w:lang w:val="sr-Latn-RS"/>
        </w:rPr>
        <w:t xml:space="preserve">, Akcionim planom za sprovođenje Strategije za borbu protiv korupcije u Brčko distriktu BiH 2025-2028. predviđena je aktivnost anketiranja korisnica upravo </w:t>
      </w:r>
      <w:r w:rsidR="00F97A1A">
        <w:rPr>
          <w:rFonts w:ascii="Times New Roman" w:hAnsi="Times New Roman" w:cs="Times New Roman"/>
          <w:sz w:val="24"/>
          <w:szCs w:val="24"/>
          <w:lang w:val="sr-Latn-RS"/>
        </w:rPr>
        <w:t>u ovim organizacionim jedinicama</w:t>
      </w:r>
      <w:r w:rsidRPr="005136EA">
        <w:rPr>
          <w:rFonts w:ascii="Times New Roman" w:hAnsi="Times New Roman" w:cs="Times New Roman"/>
          <w:sz w:val="24"/>
          <w:szCs w:val="24"/>
          <w:lang w:val="sr-Latn-RS"/>
        </w:rPr>
        <w:t>.</w:t>
      </w:r>
    </w:p>
    <w:p w14:paraId="51AE58D1" w14:textId="77777777" w:rsidR="005136EA" w:rsidRPr="005136EA" w:rsidRDefault="005136EA" w:rsidP="005136EA">
      <w:pPr>
        <w:jc w:val="both"/>
        <w:rPr>
          <w:rFonts w:ascii="Times New Roman" w:hAnsi="Times New Roman" w:cs="Times New Roman"/>
          <w:sz w:val="24"/>
          <w:szCs w:val="24"/>
          <w:lang w:val="sr-Latn-RS"/>
        </w:rPr>
      </w:pPr>
    </w:p>
    <w:p w14:paraId="289239CC" w14:textId="4C70E4B9" w:rsidR="005136EA" w:rsidRPr="005136EA" w:rsidRDefault="005136EA" w:rsidP="005136EA">
      <w:pPr>
        <w:jc w:val="both"/>
        <w:rPr>
          <w:rFonts w:ascii="Times New Roman" w:hAnsi="Times New Roman" w:cs="Times New Roman"/>
          <w:sz w:val="24"/>
          <w:szCs w:val="24"/>
          <w:lang w:val="sr-Latn-RS"/>
        </w:rPr>
      </w:pPr>
      <w:r w:rsidRPr="005136EA">
        <w:rPr>
          <w:rFonts w:ascii="Times New Roman" w:hAnsi="Times New Roman" w:cs="Times New Roman"/>
          <w:sz w:val="24"/>
          <w:szCs w:val="24"/>
          <w:lang w:val="sr-Latn-RS"/>
        </w:rPr>
        <w:t xml:space="preserve">Proces anketiranja imao je za cilj prikupljanje informacija o zadovoljstvu </w:t>
      </w:r>
      <w:r w:rsidR="00970EEF">
        <w:rPr>
          <w:rFonts w:ascii="Times New Roman" w:hAnsi="Times New Roman" w:cs="Times New Roman"/>
          <w:sz w:val="24"/>
          <w:szCs w:val="24"/>
          <w:lang w:val="sr-Latn-RS"/>
        </w:rPr>
        <w:t>korisnica</w:t>
      </w:r>
      <w:r w:rsidRPr="005136EA">
        <w:rPr>
          <w:rFonts w:ascii="Times New Roman" w:hAnsi="Times New Roman" w:cs="Times New Roman"/>
          <w:sz w:val="24"/>
          <w:szCs w:val="24"/>
          <w:lang w:val="sr-Latn-RS"/>
        </w:rPr>
        <w:t xml:space="preserve"> pruženim zdravstvenim uslugama, kvalitetu rada osoblja, dostupnosti i organizaciji zdravstvene zaštite. Anketa je bila anonimnog karaktera i sadržavala je 10 pitanja, dok je distribucija obrazaca izvršena ravnomjerno </w:t>
      </w:r>
      <w:r w:rsidR="00A03B43">
        <w:rPr>
          <w:rFonts w:ascii="Times New Roman" w:hAnsi="Times New Roman" w:cs="Times New Roman"/>
          <w:sz w:val="24"/>
          <w:szCs w:val="24"/>
          <w:lang w:val="sr-Latn-RS"/>
        </w:rPr>
        <w:t xml:space="preserve">u obje </w:t>
      </w:r>
      <w:r w:rsidR="00E97DF0" w:rsidRPr="00C84888">
        <w:rPr>
          <w:rFonts w:ascii="Times New Roman" w:hAnsi="Times New Roman" w:cs="Times New Roman"/>
          <w:sz w:val="24"/>
          <w:szCs w:val="24"/>
          <w:lang w:val="sr-Latn-RS"/>
        </w:rPr>
        <w:t>organizacion</w:t>
      </w:r>
      <w:r w:rsidR="00A03B43">
        <w:rPr>
          <w:rFonts w:ascii="Times New Roman" w:hAnsi="Times New Roman" w:cs="Times New Roman"/>
          <w:sz w:val="24"/>
          <w:szCs w:val="24"/>
          <w:lang w:val="sr-Latn-RS"/>
        </w:rPr>
        <w:t>e</w:t>
      </w:r>
      <w:r w:rsidR="00E97DF0" w:rsidRPr="00C84888">
        <w:rPr>
          <w:rFonts w:ascii="Times New Roman" w:hAnsi="Times New Roman" w:cs="Times New Roman"/>
          <w:sz w:val="24"/>
          <w:szCs w:val="24"/>
          <w:lang w:val="sr-Latn-RS"/>
        </w:rPr>
        <w:t xml:space="preserve"> jedinic</w:t>
      </w:r>
      <w:r w:rsidR="00A03B43">
        <w:rPr>
          <w:rFonts w:ascii="Times New Roman" w:hAnsi="Times New Roman" w:cs="Times New Roman"/>
          <w:sz w:val="24"/>
          <w:szCs w:val="24"/>
          <w:lang w:val="sr-Latn-RS"/>
        </w:rPr>
        <w:t>e</w:t>
      </w:r>
      <w:r w:rsidRPr="005136EA">
        <w:rPr>
          <w:rFonts w:ascii="Times New Roman" w:hAnsi="Times New Roman" w:cs="Times New Roman"/>
          <w:sz w:val="24"/>
          <w:szCs w:val="24"/>
          <w:lang w:val="sr-Latn-RS"/>
        </w:rPr>
        <w:t>. Za prikupljanje popunjenih anketa obezbijeđene su posebne kutije, postavljene na vidnim i dostupnim mjestima.</w:t>
      </w:r>
    </w:p>
    <w:p w14:paraId="0CC001DB" w14:textId="77777777" w:rsidR="005136EA" w:rsidRPr="005136EA" w:rsidRDefault="005136EA" w:rsidP="005136EA">
      <w:pPr>
        <w:jc w:val="both"/>
        <w:rPr>
          <w:rFonts w:ascii="Times New Roman" w:hAnsi="Times New Roman" w:cs="Times New Roman"/>
          <w:sz w:val="24"/>
          <w:szCs w:val="24"/>
          <w:lang w:val="sr-Latn-RS"/>
        </w:rPr>
      </w:pPr>
    </w:p>
    <w:p w14:paraId="3D13F19F" w14:textId="69BD35F0" w:rsidR="005136EA" w:rsidRPr="005136EA" w:rsidRDefault="005136EA" w:rsidP="005136EA">
      <w:pPr>
        <w:jc w:val="both"/>
        <w:rPr>
          <w:rFonts w:ascii="Times New Roman" w:hAnsi="Times New Roman" w:cs="Times New Roman"/>
          <w:sz w:val="24"/>
          <w:szCs w:val="24"/>
          <w:lang w:val="sr-Latn-RS"/>
        </w:rPr>
      </w:pPr>
      <w:r w:rsidRPr="005136EA">
        <w:rPr>
          <w:rFonts w:ascii="Times New Roman" w:hAnsi="Times New Roman" w:cs="Times New Roman"/>
          <w:sz w:val="24"/>
          <w:szCs w:val="24"/>
          <w:lang w:val="sr-Latn-RS"/>
        </w:rPr>
        <w:t xml:space="preserve">Proces anketiranja trajao je 15 dana, nakon čega su svi popunjeni obrasci prikupljeni i objedinjeni. Od ukupno distribuiranih 500 primjeraka ankete, vraćeno je i popunjeno 78, od čega </w:t>
      </w:r>
      <w:r w:rsidR="00A03B43">
        <w:rPr>
          <w:rFonts w:ascii="Times New Roman" w:hAnsi="Times New Roman" w:cs="Times New Roman"/>
          <w:sz w:val="24"/>
          <w:szCs w:val="24"/>
          <w:lang w:val="sr-Latn-RS"/>
        </w:rPr>
        <w:t>su</w:t>
      </w:r>
      <w:r w:rsidRPr="005136EA">
        <w:rPr>
          <w:rFonts w:ascii="Times New Roman" w:hAnsi="Times New Roman" w:cs="Times New Roman"/>
          <w:sz w:val="24"/>
          <w:szCs w:val="24"/>
          <w:lang w:val="sr-Latn-RS"/>
        </w:rPr>
        <w:t xml:space="preserve"> 42 ankete popunjen</w:t>
      </w:r>
      <w:r w:rsidR="00A03B43">
        <w:rPr>
          <w:rFonts w:ascii="Times New Roman" w:hAnsi="Times New Roman" w:cs="Times New Roman"/>
          <w:sz w:val="24"/>
          <w:szCs w:val="24"/>
          <w:lang w:val="sr-Latn-RS"/>
        </w:rPr>
        <w:t>e</w:t>
      </w:r>
      <w:r w:rsidRPr="005136EA">
        <w:rPr>
          <w:rFonts w:ascii="Times New Roman" w:hAnsi="Times New Roman" w:cs="Times New Roman"/>
          <w:sz w:val="24"/>
          <w:szCs w:val="24"/>
          <w:lang w:val="sr-Latn-RS"/>
        </w:rPr>
        <w:t xml:space="preserve"> na Odjeljenju za ginekologiju i akušerstvo, a 36 u Dispanzeru za zdravstvenu zaštitu žene</w:t>
      </w:r>
      <w:r w:rsidR="000A0831">
        <w:rPr>
          <w:rFonts w:ascii="Times New Roman" w:hAnsi="Times New Roman" w:cs="Times New Roman"/>
          <w:sz w:val="24"/>
          <w:szCs w:val="24"/>
          <w:lang w:val="sr-Latn-RS"/>
        </w:rPr>
        <w:t xml:space="preserve">, dok su </w:t>
      </w:r>
      <w:r w:rsidRPr="005136EA">
        <w:rPr>
          <w:rFonts w:ascii="Times New Roman" w:hAnsi="Times New Roman" w:cs="Times New Roman"/>
          <w:sz w:val="24"/>
          <w:szCs w:val="24"/>
          <w:lang w:val="sr-Latn-RS"/>
        </w:rPr>
        <w:t>422 ankete ostale</w:t>
      </w:r>
      <w:r w:rsidR="000A0831">
        <w:rPr>
          <w:rFonts w:ascii="Times New Roman" w:hAnsi="Times New Roman" w:cs="Times New Roman"/>
          <w:sz w:val="24"/>
          <w:szCs w:val="24"/>
          <w:lang w:val="sr-Latn-RS"/>
        </w:rPr>
        <w:t xml:space="preserve"> </w:t>
      </w:r>
      <w:r w:rsidRPr="005136EA">
        <w:rPr>
          <w:rFonts w:ascii="Times New Roman" w:hAnsi="Times New Roman" w:cs="Times New Roman"/>
          <w:sz w:val="24"/>
          <w:szCs w:val="24"/>
          <w:lang w:val="sr-Latn-RS"/>
        </w:rPr>
        <w:t xml:space="preserve">nepopunjene. Nizak odziv može se objasniti činjenicom da ispitanici često nevoljno učestvuju u anketama, </w:t>
      </w:r>
      <w:r>
        <w:rPr>
          <w:rFonts w:ascii="Times New Roman" w:hAnsi="Times New Roman" w:cs="Times New Roman"/>
          <w:sz w:val="24"/>
          <w:szCs w:val="24"/>
          <w:lang w:val="sr-Latn-RS"/>
        </w:rPr>
        <w:t xml:space="preserve">a </w:t>
      </w:r>
      <w:r w:rsidRPr="005136EA">
        <w:rPr>
          <w:rFonts w:ascii="Times New Roman" w:hAnsi="Times New Roman" w:cs="Times New Roman"/>
          <w:sz w:val="24"/>
          <w:szCs w:val="24"/>
          <w:lang w:val="sr-Latn-RS"/>
        </w:rPr>
        <w:t>što može uticati na reprezentativnost i rezultate istraživanja.</w:t>
      </w:r>
    </w:p>
    <w:p w14:paraId="41292A0B" w14:textId="77777777" w:rsidR="005136EA" w:rsidRPr="005136EA" w:rsidRDefault="005136EA" w:rsidP="005136EA">
      <w:pPr>
        <w:jc w:val="both"/>
        <w:rPr>
          <w:rFonts w:ascii="Times New Roman" w:hAnsi="Times New Roman" w:cs="Times New Roman"/>
          <w:sz w:val="24"/>
          <w:szCs w:val="24"/>
          <w:lang w:val="sr-Latn-RS"/>
        </w:rPr>
      </w:pPr>
    </w:p>
    <w:p w14:paraId="5DD47A52" w14:textId="7DC9CDD4" w:rsidR="00DA2C28" w:rsidRDefault="005136EA" w:rsidP="005136EA">
      <w:pPr>
        <w:jc w:val="both"/>
        <w:rPr>
          <w:rFonts w:ascii="Times New Roman" w:hAnsi="Times New Roman" w:cs="Times New Roman"/>
          <w:sz w:val="24"/>
          <w:szCs w:val="24"/>
          <w:lang w:val="sr-Latn-RS"/>
        </w:rPr>
      </w:pPr>
      <w:r w:rsidRPr="005136EA">
        <w:rPr>
          <w:rFonts w:ascii="Times New Roman" w:hAnsi="Times New Roman" w:cs="Times New Roman"/>
          <w:sz w:val="24"/>
          <w:szCs w:val="24"/>
          <w:lang w:val="sr-Latn-RS"/>
        </w:rPr>
        <w:t xml:space="preserve">Nakon prikupljanja, svi popunjeni obrasci ankete dostavljeni su Kancelariji radi dalje obrade i analize. Ovaj korak je od ključne važnosti kako bi se rezultati sistematski analizirali, </w:t>
      </w:r>
      <w:r>
        <w:rPr>
          <w:rFonts w:ascii="Times New Roman" w:hAnsi="Times New Roman" w:cs="Times New Roman"/>
          <w:sz w:val="24"/>
          <w:szCs w:val="24"/>
          <w:lang w:val="sr-Latn-RS"/>
        </w:rPr>
        <w:t>identifikovale</w:t>
      </w:r>
      <w:r w:rsidRPr="005136EA">
        <w:rPr>
          <w:rFonts w:ascii="Times New Roman" w:hAnsi="Times New Roman" w:cs="Times New Roman"/>
          <w:sz w:val="24"/>
          <w:szCs w:val="24"/>
          <w:lang w:val="sr-Latn-RS"/>
        </w:rPr>
        <w:t xml:space="preserve"> oblasti sa visokim i niskim nivom zadovoljstva, te formulisale preporuke za unapr</w:t>
      </w:r>
      <w:r>
        <w:rPr>
          <w:rFonts w:ascii="Times New Roman" w:hAnsi="Times New Roman" w:cs="Times New Roman"/>
          <w:sz w:val="24"/>
          <w:szCs w:val="24"/>
          <w:lang w:val="sr-Latn-RS"/>
        </w:rPr>
        <w:t>j</w:t>
      </w:r>
      <w:r w:rsidRPr="005136EA">
        <w:rPr>
          <w:rFonts w:ascii="Times New Roman" w:hAnsi="Times New Roman" w:cs="Times New Roman"/>
          <w:sz w:val="24"/>
          <w:szCs w:val="24"/>
          <w:lang w:val="sr-Latn-RS"/>
        </w:rPr>
        <w:t>eđenje kvaliteta zdravstvenih usluga i povećanje transparentnosti u radu Odjeljenja za ginekologiju i akušerstvo i</w:t>
      </w:r>
      <w:r w:rsidR="005C4CD3">
        <w:rPr>
          <w:rFonts w:ascii="Times New Roman" w:hAnsi="Times New Roman" w:cs="Times New Roman"/>
          <w:sz w:val="24"/>
          <w:szCs w:val="24"/>
          <w:lang w:val="sr-Latn-RS"/>
        </w:rPr>
        <w:t xml:space="preserve"> </w:t>
      </w:r>
      <w:r w:rsidRPr="005136EA">
        <w:rPr>
          <w:rFonts w:ascii="Times New Roman" w:hAnsi="Times New Roman" w:cs="Times New Roman"/>
          <w:sz w:val="24"/>
          <w:szCs w:val="24"/>
          <w:lang w:val="sr-Latn-RS"/>
        </w:rPr>
        <w:t>Dispanzera za zdravstvenu zaštitu žene.</w:t>
      </w:r>
    </w:p>
    <w:p w14:paraId="4A6C5CC5" w14:textId="77777777" w:rsidR="00E562C5" w:rsidRDefault="00E562C5" w:rsidP="005136EA">
      <w:pPr>
        <w:jc w:val="both"/>
        <w:rPr>
          <w:rFonts w:ascii="Times New Roman" w:hAnsi="Times New Roman" w:cs="Times New Roman"/>
          <w:sz w:val="24"/>
          <w:szCs w:val="24"/>
          <w:lang w:val="sr-Latn-RS"/>
        </w:rPr>
      </w:pPr>
    </w:p>
    <w:p w14:paraId="58307438" w14:textId="77777777" w:rsidR="00E562C5" w:rsidRDefault="00E562C5" w:rsidP="005136EA">
      <w:pPr>
        <w:jc w:val="both"/>
        <w:rPr>
          <w:rFonts w:ascii="Times New Roman" w:hAnsi="Times New Roman" w:cs="Times New Roman"/>
          <w:sz w:val="24"/>
          <w:szCs w:val="24"/>
          <w:lang w:val="sr-Latn-RS"/>
        </w:rPr>
      </w:pPr>
    </w:p>
    <w:p w14:paraId="27C5A139" w14:textId="77777777" w:rsidR="00E562C5" w:rsidRDefault="00E562C5" w:rsidP="005136EA">
      <w:pPr>
        <w:jc w:val="both"/>
        <w:rPr>
          <w:rFonts w:ascii="Times New Roman" w:hAnsi="Times New Roman" w:cs="Times New Roman"/>
          <w:sz w:val="24"/>
          <w:szCs w:val="24"/>
          <w:lang w:val="sr-Latn-RS"/>
        </w:rPr>
      </w:pPr>
    </w:p>
    <w:p w14:paraId="13433319" w14:textId="77777777" w:rsidR="00E562C5" w:rsidRDefault="00E562C5" w:rsidP="005136EA">
      <w:pPr>
        <w:jc w:val="both"/>
        <w:rPr>
          <w:rFonts w:ascii="Times New Roman" w:hAnsi="Times New Roman" w:cs="Times New Roman"/>
          <w:sz w:val="24"/>
          <w:szCs w:val="24"/>
          <w:lang w:val="sr-Latn-RS"/>
        </w:rPr>
      </w:pPr>
    </w:p>
    <w:p w14:paraId="2BC2057E" w14:textId="34B302C9" w:rsidR="00E562C5" w:rsidRDefault="00E562C5" w:rsidP="005136EA">
      <w:pPr>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676672" behindDoc="0" locked="0" layoutInCell="1" allowOverlap="1" wp14:anchorId="345D467F" wp14:editId="527EAB97">
                <wp:simplePos x="0" y="0"/>
                <wp:positionH relativeFrom="page">
                  <wp:align>right</wp:align>
                </wp:positionH>
                <wp:positionV relativeFrom="paragraph">
                  <wp:posOffset>261620</wp:posOffset>
                </wp:positionV>
                <wp:extent cx="5848350" cy="581025"/>
                <wp:effectExtent l="0" t="0" r="19050" b="28575"/>
                <wp:wrapNone/>
                <wp:docPr id="778090554"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248B71F" w14:textId="77777777" w:rsidR="006230B6" w:rsidRDefault="006230B6" w:rsidP="00E562C5">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4AA6118E" w14:textId="77777777" w:rsidR="006230B6" w:rsidRDefault="006230B6" w:rsidP="00E562C5">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FFC40A3" w14:textId="77777777" w:rsidR="006230B6" w:rsidRDefault="006230B6" w:rsidP="00E5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D467F" id="_x0000_s1029" style="position:absolute;left:0;text-align:left;margin-left:409.3pt;margin-top:20.6pt;width:460.5pt;height:45.7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" fillcolor="window" strokecolor="window" strokeweight="1pt">
                <v:textbox>
                  <w:txbxContent>
                    <w:p w14:paraId="5248B71F" w14:textId="77777777" w:rsidR="006230B6" w:rsidRDefault="006230B6" w:rsidP="00E562C5">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4AA6118E" w14:textId="77777777" w:rsidR="006230B6" w:rsidRDefault="006230B6" w:rsidP="00E562C5">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FFC40A3" w14:textId="77777777" w:rsidR="006230B6" w:rsidRDefault="006230B6" w:rsidP="00E562C5">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674624" behindDoc="0" locked="0" layoutInCell="1" allowOverlap="1" wp14:anchorId="30AE6943" wp14:editId="547603DB">
            <wp:simplePos x="0" y="0"/>
            <wp:positionH relativeFrom="column">
              <wp:posOffset>-676275</wp:posOffset>
            </wp:positionH>
            <wp:positionV relativeFrom="paragraph">
              <wp:posOffset>80645</wp:posOffset>
            </wp:positionV>
            <wp:extent cx="1835785" cy="895350"/>
            <wp:effectExtent l="0" t="0" r="0" b="0"/>
            <wp:wrapSquare wrapText="bothSides"/>
            <wp:docPr id="36603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7C1E7B1D" w14:textId="160764CE" w:rsidR="00E562C5" w:rsidRDefault="00E562C5" w:rsidP="005136EA">
      <w:pPr>
        <w:jc w:val="both"/>
        <w:rPr>
          <w:rFonts w:ascii="Times New Roman" w:hAnsi="Times New Roman" w:cs="Times New Roman"/>
          <w:sz w:val="24"/>
          <w:szCs w:val="24"/>
          <w:lang w:val="sr-Latn-RS"/>
        </w:rPr>
      </w:pPr>
    </w:p>
    <w:p w14:paraId="49F3A5AF" w14:textId="7B275961" w:rsidR="00E562C5" w:rsidRDefault="00377C5E" w:rsidP="00E562C5">
      <w:pPr>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678720" behindDoc="0" locked="0" layoutInCell="1" allowOverlap="1" wp14:anchorId="326A5F1E" wp14:editId="2F9CD184">
                <wp:simplePos x="0" y="0"/>
                <wp:positionH relativeFrom="margin">
                  <wp:align>center</wp:align>
                </wp:positionH>
                <wp:positionV relativeFrom="paragraph">
                  <wp:posOffset>356870</wp:posOffset>
                </wp:positionV>
                <wp:extent cx="6324600" cy="19050"/>
                <wp:effectExtent l="0" t="0" r="19050" b="19050"/>
                <wp:wrapNone/>
                <wp:docPr id="1985608650"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9A7FDD" id="Straight Connector 12"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1pt" to="49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" strokecolor="#4472c4" strokeweight=".5pt">
                <v:stroke joinstyle="miter"/>
                <w10:wrap anchorx="margin"/>
              </v:line>
            </w:pict>
          </mc:Fallback>
        </mc:AlternateContent>
      </w:r>
    </w:p>
    <w:p w14:paraId="12E86D06" w14:textId="3514D475" w:rsidR="00E562C5" w:rsidRDefault="00E562C5" w:rsidP="00E562C5">
      <w:pPr>
        <w:rPr>
          <w:rFonts w:ascii="Times New Roman" w:hAnsi="Times New Roman" w:cs="Times New Roman"/>
          <w:sz w:val="24"/>
          <w:szCs w:val="24"/>
          <w:lang w:val="sr-Latn-RS"/>
        </w:rPr>
      </w:pPr>
    </w:p>
    <w:p w14:paraId="3F59CC24" w14:textId="77777777" w:rsidR="00F767C1" w:rsidRDefault="00F767C1" w:rsidP="00F767C1">
      <w:pPr>
        <w:rPr>
          <w:rFonts w:ascii="Times New Roman" w:hAnsi="Times New Roman" w:cs="Times New Roman"/>
          <w:sz w:val="24"/>
          <w:szCs w:val="24"/>
          <w:lang w:val="sr-Latn-RS"/>
        </w:rPr>
      </w:pPr>
    </w:p>
    <w:p w14:paraId="622A862A" w14:textId="7E58E2AD" w:rsidR="00F767C1" w:rsidRPr="00D43487" w:rsidRDefault="009D2F4D" w:rsidP="00D43487">
      <w:pPr>
        <w:pStyle w:val="Heading1"/>
        <w:jc w:val="center"/>
        <w:rPr>
          <w:rFonts w:ascii="Times New Roman" w:hAnsi="Times New Roman" w:cs="Times New Roman"/>
          <w:b/>
          <w:bCs/>
          <w:color w:val="000000" w:themeColor="text1"/>
          <w:sz w:val="24"/>
          <w:szCs w:val="24"/>
          <w:lang w:val="sr-Latn-RS"/>
        </w:rPr>
      </w:pPr>
      <w:bookmarkStart w:id="2" w:name="_Toc207372490"/>
      <w:r w:rsidRPr="00D43487">
        <w:rPr>
          <w:rFonts w:ascii="Times New Roman" w:hAnsi="Times New Roman" w:cs="Times New Roman"/>
          <w:b/>
          <w:bCs/>
          <w:color w:val="000000" w:themeColor="text1"/>
          <w:sz w:val="24"/>
          <w:szCs w:val="24"/>
          <w:lang w:val="sr-Latn-RS"/>
        </w:rPr>
        <w:t>PRIKAZ REZULTATA ANKETE</w:t>
      </w:r>
      <w:bookmarkEnd w:id="2"/>
    </w:p>
    <w:p w14:paraId="2D0D719D" w14:textId="77777777" w:rsidR="002F5AF7" w:rsidRDefault="002F5AF7" w:rsidP="002F5AF7">
      <w:pPr>
        <w:tabs>
          <w:tab w:val="left" w:pos="1605"/>
        </w:tabs>
        <w:jc w:val="center"/>
        <w:rPr>
          <w:rFonts w:ascii="Times New Roman" w:hAnsi="Times New Roman" w:cs="Times New Roman"/>
          <w:b/>
          <w:bCs/>
          <w:sz w:val="24"/>
          <w:szCs w:val="24"/>
          <w:lang w:val="sr-Latn-RS"/>
        </w:rPr>
      </w:pPr>
    </w:p>
    <w:p w14:paraId="75EB3B36" w14:textId="1D8A21A2" w:rsidR="002F5AF7" w:rsidRDefault="002F5AF7" w:rsidP="002F5AF7">
      <w:pPr>
        <w:tabs>
          <w:tab w:val="left" w:pos="1605"/>
        </w:tabs>
        <w:jc w:val="both"/>
        <w:rPr>
          <w:rFonts w:ascii="Times New Roman" w:hAnsi="Times New Roman" w:cs="Times New Roman"/>
          <w:sz w:val="24"/>
          <w:szCs w:val="24"/>
          <w:lang w:val="sr-Latn-RS"/>
        </w:rPr>
      </w:pPr>
      <w:r w:rsidRPr="002F5AF7">
        <w:rPr>
          <w:rFonts w:ascii="Times New Roman" w:hAnsi="Times New Roman" w:cs="Times New Roman"/>
          <w:sz w:val="24"/>
          <w:szCs w:val="24"/>
          <w:lang w:val="sr-Latn-RS"/>
        </w:rPr>
        <w:t xml:space="preserve">U nastavku se daje prikaz rezultata ankete sprovedene među korisnicama zdravstvenih usluga na Odjeljenju za ginekologiju i akušerstvo i u Dispanzeru za zdravstvenu zaštitu žene. Analizirani su odgovori ukupno 78 ispitanica, čime je obuhvaćen uvid u percepcije i zadovoljstvo </w:t>
      </w:r>
      <w:r w:rsidR="00970EEF">
        <w:rPr>
          <w:rFonts w:ascii="Times New Roman" w:hAnsi="Times New Roman" w:cs="Times New Roman"/>
          <w:sz w:val="24"/>
          <w:szCs w:val="24"/>
          <w:lang w:val="sr-Latn-RS"/>
        </w:rPr>
        <w:t>korisnica</w:t>
      </w:r>
      <w:r w:rsidRPr="002F5AF7">
        <w:rPr>
          <w:rFonts w:ascii="Times New Roman" w:hAnsi="Times New Roman" w:cs="Times New Roman"/>
          <w:sz w:val="24"/>
          <w:szCs w:val="24"/>
          <w:lang w:val="sr-Latn-RS"/>
        </w:rPr>
        <w:t xml:space="preserve"> različitim aspektima pruženih usluga</w:t>
      </w:r>
      <w:r>
        <w:rPr>
          <w:rFonts w:ascii="Times New Roman" w:hAnsi="Times New Roman" w:cs="Times New Roman"/>
          <w:sz w:val="24"/>
          <w:szCs w:val="24"/>
          <w:lang w:val="sr-Latn-RS"/>
        </w:rPr>
        <w:t>.</w:t>
      </w:r>
    </w:p>
    <w:p w14:paraId="60048AA9" w14:textId="77777777" w:rsidR="002F5AF7" w:rsidRDefault="002F5AF7" w:rsidP="002F5AF7">
      <w:pPr>
        <w:tabs>
          <w:tab w:val="left" w:pos="1605"/>
        </w:tabs>
        <w:jc w:val="both"/>
        <w:rPr>
          <w:rFonts w:ascii="Times New Roman" w:hAnsi="Times New Roman" w:cs="Times New Roman"/>
          <w:sz w:val="24"/>
          <w:szCs w:val="24"/>
          <w:lang w:val="sr-Latn-RS"/>
        </w:rPr>
      </w:pPr>
    </w:p>
    <w:p w14:paraId="1324089E" w14:textId="258D02D6" w:rsidR="002F5AF7" w:rsidRPr="00377C5E" w:rsidRDefault="002F5AF7" w:rsidP="00377C5E">
      <w:pPr>
        <w:pStyle w:val="Heading2"/>
        <w:numPr>
          <w:ilvl w:val="0"/>
          <w:numId w:val="13"/>
        </w:numPr>
        <w:rPr>
          <w:rFonts w:ascii="Times New Roman" w:hAnsi="Times New Roman" w:cs="Times New Roman"/>
          <w:b/>
          <w:bCs/>
          <w:color w:val="000000" w:themeColor="text1"/>
          <w:sz w:val="24"/>
          <w:szCs w:val="24"/>
          <w:lang w:val="sr-Latn-RS"/>
        </w:rPr>
      </w:pPr>
      <w:bookmarkStart w:id="3" w:name="_Toc207372491"/>
      <w:r w:rsidRPr="00377C5E">
        <w:rPr>
          <w:rFonts w:ascii="Times New Roman" w:hAnsi="Times New Roman" w:cs="Times New Roman"/>
          <w:b/>
          <w:bCs/>
          <w:color w:val="000000" w:themeColor="text1"/>
          <w:sz w:val="24"/>
          <w:szCs w:val="24"/>
          <w:lang w:val="sr-Latn-RS"/>
        </w:rPr>
        <w:t>Koliko puta ste u poslednjih 12 mjeseci koristili usluge ginekolog</w:t>
      </w:r>
      <w:r w:rsidR="00D476C2">
        <w:rPr>
          <w:rFonts w:ascii="Times New Roman" w:hAnsi="Times New Roman" w:cs="Times New Roman"/>
          <w:b/>
          <w:bCs/>
          <w:color w:val="000000" w:themeColor="text1"/>
          <w:sz w:val="24"/>
          <w:szCs w:val="24"/>
          <w:lang w:val="sr-Latn-RS"/>
        </w:rPr>
        <w:t>a</w:t>
      </w:r>
      <w:r w:rsidRPr="00377C5E">
        <w:rPr>
          <w:rFonts w:ascii="Times New Roman" w:hAnsi="Times New Roman" w:cs="Times New Roman"/>
          <w:b/>
          <w:bCs/>
          <w:color w:val="000000" w:themeColor="text1"/>
          <w:sz w:val="24"/>
          <w:szCs w:val="24"/>
          <w:lang w:val="sr-Latn-RS"/>
        </w:rPr>
        <w:t>?</w:t>
      </w:r>
      <w:bookmarkEnd w:id="3"/>
    </w:p>
    <w:p w14:paraId="56707E54" w14:textId="77777777" w:rsidR="002F5AF7" w:rsidRDefault="002F5AF7" w:rsidP="002F5AF7">
      <w:pPr>
        <w:tabs>
          <w:tab w:val="left" w:pos="1605"/>
        </w:tabs>
        <w:jc w:val="both"/>
        <w:rPr>
          <w:rFonts w:ascii="Times New Roman" w:hAnsi="Times New Roman" w:cs="Times New Roman"/>
          <w:b/>
          <w:bCs/>
          <w:sz w:val="24"/>
          <w:szCs w:val="24"/>
          <w:lang w:val="sr-Latn-RS"/>
        </w:rPr>
      </w:pPr>
    </w:p>
    <w:p w14:paraId="399EE0E3" w14:textId="0E0A6BAE" w:rsidR="008F0166" w:rsidRDefault="002F5AF7" w:rsidP="0034625A">
      <w:pPr>
        <w:tabs>
          <w:tab w:val="left" w:pos="1605"/>
        </w:tabs>
        <w:spacing w:after="0"/>
        <w:jc w:val="both"/>
        <w:rPr>
          <w:rFonts w:ascii="Times New Roman" w:hAnsi="Times New Roman" w:cs="Times New Roman"/>
          <w:b/>
          <w:bCs/>
          <w:sz w:val="24"/>
          <w:szCs w:val="24"/>
          <w:lang w:val="sr-Latn-RS"/>
        </w:rPr>
      </w:pPr>
      <w:r>
        <w:rPr>
          <w:rFonts w:ascii="Times New Roman" w:hAnsi="Times New Roman" w:cs="Times New Roman"/>
          <w:b/>
          <w:bCs/>
          <w:noProof/>
          <w:sz w:val="24"/>
          <w:szCs w:val="24"/>
          <w:lang w:val="sr-Latn-RS"/>
        </w:rPr>
        <w:drawing>
          <wp:inline distT="0" distB="0" distL="0" distR="0" wp14:anchorId="51078A0C" wp14:editId="3946B18A">
            <wp:extent cx="5867400" cy="3048000"/>
            <wp:effectExtent l="0" t="0" r="0" b="0"/>
            <wp:docPr id="174034161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B914FA" w14:textId="69107FF4" w:rsidR="00142567" w:rsidRDefault="00142567" w:rsidP="0034625A">
      <w:pPr>
        <w:tabs>
          <w:tab w:val="left" w:pos="1605"/>
        </w:tabs>
        <w:spacing w:after="0"/>
        <w:jc w:val="center"/>
        <w:rPr>
          <w:rFonts w:ascii="Times New Roman" w:hAnsi="Times New Roman" w:cs="Times New Roman"/>
          <w:i/>
          <w:iCs/>
          <w:sz w:val="24"/>
          <w:szCs w:val="24"/>
          <w:lang w:val="sr-Latn-RS"/>
        </w:rPr>
      </w:pPr>
      <w:bookmarkStart w:id="4" w:name="_Hlk207199356"/>
      <w:r w:rsidRPr="00142567">
        <w:rPr>
          <w:rFonts w:ascii="Times New Roman" w:hAnsi="Times New Roman" w:cs="Times New Roman"/>
          <w:i/>
          <w:iCs/>
          <w:sz w:val="24"/>
          <w:szCs w:val="24"/>
          <w:lang w:val="sr-Latn-RS"/>
        </w:rPr>
        <w:t>Grafikon 1. Pojedinačni prikaz odgovora na pitanje „Koliko puta ste u poslednjih 12 mjeseci koristili usluge ginekolog</w:t>
      </w:r>
      <w:r w:rsidR="00AF5AB6">
        <w:rPr>
          <w:rFonts w:ascii="Times New Roman" w:hAnsi="Times New Roman" w:cs="Times New Roman"/>
          <w:i/>
          <w:iCs/>
          <w:sz w:val="24"/>
          <w:szCs w:val="24"/>
          <w:lang w:val="sr-Latn-RS"/>
        </w:rPr>
        <w:t>a</w:t>
      </w:r>
      <w:r w:rsidRPr="00142567">
        <w:rPr>
          <w:rFonts w:ascii="Times New Roman" w:hAnsi="Times New Roman" w:cs="Times New Roman"/>
          <w:i/>
          <w:iCs/>
          <w:sz w:val="24"/>
          <w:szCs w:val="24"/>
          <w:lang w:val="sr-Latn-RS"/>
        </w:rPr>
        <w:t>?“</w:t>
      </w:r>
    </w:p>
    <w:p w14:paraId="1040398C" w14:textId="77777777" w:rsidR="00142567" w:rsidRDefault="00142567" w:rsidP="00142567">
      <w:pPr>
        <w:tabs>
          <w:tab w:val="left" w:pos="1605"/>
        </w:tabs>
        <w:jc w:val="center"/>
        <w:rPr>
          <w:rFonts w:ascii="Times New Roman" w:hAnsi="Times New Roman" w:cs="Times New Roman"/>
          <w:i/>
          <w:iCs/>
          <w:sz w:val="24"/>
          <w:szCs w:val="24"/>
          <w:lang w:val="sr-Latn-RS"/>
        </w:rPr>
      </w:pPr>
    </w:p>
    <w:p w14:paraId="6D4A54B5" w14:textId="77777777" w:rsidR="00142567" w:rsidRDefault="00142567" w:rsidP="00142567">
      <w:pPr>
        <w:tabs>
          <w:tab w:val="left" w:pos="1605"/>
        </w:tabs>
        <w:jc w:val="center"/>
        <w:rPr>
          <w:rFonts w:ascii="Times New Roman" w:hAnsi="Times New Roman" w:cs="Times New Roman"/>
          <w:i/>
          <w:iCs/>
          <w:sz w:val="24"/>
          <w:szCs w:val="24"/>
          <w:lang w:val="sr-Latn-RS"/>
        </w:rPr>
      </w:pPr>
    </w:p>
    <w:p w14:paraId="76E226BA" w14:textId="77777777" w:rsidR="00142567" w:rsidRDefault="00142567" w:rsidP="00142567">
      <w:pPr>
        <w:tabs>
          <w:tab w:val="left" w:pos="1605"/>
        </w:tabs>
        <w:jc w:val="center"/>
        <w:rPr>
          <w:rFonts w:ascii="Times New Roman" w:hAnsi="Times New Roman" w:cs="Times New Roman"/>
          <w:i/>
          <w:iCs/>
          <w:sz w:val="24"/>
          <w:szCs w:val="24"/>
          <w:lang w:val="sr-Latn-RS"/>
        </w:rPr>
      </w:pPr>
    </w:p>
    <w:p w14:paraId="3E72B941" w14:textId="77777777" w:rsidR="00142567" w:rsidRDefault="00142567" w:rsidP="00142567">
      <w:pPr>
        <w:tabs>
          <w:tab w:val="left" w:pos="1605"/>
        </w:tabs>
        <w:jc w:val="center"/>
        <w:rPr>
          <w:rFonts w:ascii="Times New Roman" w:hAnsi="Times New Roman" w:cs="Times New Roman"/>
          <w:i/>
          <w:iCs/>
          <w:sz w:val="24"/>
          <w:szCs w:val="24"/>
          <w:lang w:val="sr-Latn-RS"/>
        </w:rPr>
      </w:pPr>
    </w:p>
    <w:p w14:paraId="181E9C60" w14:textId="77777777" w:rsidR="00142567" w:rsidRDefault="00142567" w:rsidP="00142567">
      <w:pPr>
        <w:tabs>
          <w:tab w:val="left" w:pos="1605"/>
        </w:tabs>
        <w:jc w:val="center"/>
        <w:rPr>
          <w:rFonts w:ascii="Times New Roman" w:hAnsi="Times New Roman" w:cs="Times New Roman"/>
          <w:i/>
          <w:iCs/>
          <w:sz w:val="24"/>
          <w:szCs w:val="24"/>
          <w:lang w:val="sr-Latn-RS"/>
        </w:rPr>
      </w:pPr>
    </w:p>
    <w:p w14:paraId="38DAB743" w14:textId="77777777" w:rsidR="00142567" w:rsidRDefault="00142567" w:rsidP="00142567">
      <w:pPr>
        <w:tabs>
          <w:tab w:val="left" w:pos="1605"/>
        </w:tabs>
        <w:jc w:val="center"/>
        <w:rPr>
          <w:rFonts w:ascii="Times New Roman" w:hAnsi="Times New Roman" w:cs="Times New Roman"/>
          <w:i/>
          <w:iCs/>
          <w:sz w:val="24"/>
          <w:szCs w:val="24"/>
          <w:lang w:val="sr-Latn-RS"/>
        </w:rPr>
      </w:pPr>
    </w:p>
    <w:p w14:paraId="365C0090" w14:textId="77777777" w:rsidR="00142567" w:rsidRDefault="00142567" w:rsidP="00142567">
      <w:pPr>
        <w:tabs>
          <w:tab w:val="left" w:pos="1605"/>
        </w:tabs>
        <w:jc w:val="center"/>
        <w:rPr>
          <w:rFonts w:ascii="Times New Roman" w:hAnsi="Times New Roman" w:cs="Times New Roman"/>
          <w:i/>
          <w:iCs/>
          <w:sz w:val="24"/>
          <w:szCs w:val="24"/>
          <w:lang w:val="sr-Latn-RS"/>
        </w:rPr>
      </w:pPr>
    </w:p>
    <w:p w14:paraId="5D91B232" w14:textId="19ECF61A" w:rsidR="00142567" w:rsidRDefault="00142567" w:rsidP="00142567">
      <w:pPr>
        <w:tabs>
          <w:tab w:val="left" w:pos="1605"/>
        </w:tabs>
        <w:jc w:val="center"/>
        <w:rPr>
          <w:rFonts w:ascii="Times New Roman" w:hAnsi="Times New Roman" w:cs="Times New Roman"/>
          <w:i/>
          <w:iCs/>
          <w:sz w:val="24"/>
          <w:szCs w:val="24"/>
          <w:lang w:val="sr-Latn-RS"/>
        </w:rPr>
      </w:pPr>
    </w:p>
    <w:p w14:paraId="69B698F2" w14:textId="26567F04" w:rsidR="00142567" w:rsidRDefault="00E57DF4" w:rsidP="00142567">
      <w:pPr>
        <w:tabs>
          <w:tab w:val="left" w:pos="1605"/>
        </w:tabs>
        <w:jc w:val="center"/>
        <w:rPr>
          <w:rFonts w:ascii="Times New Roman" w:hAnsi="Times New Roman" w:cs="Times New Roman"/>
          <w:i/>
          <w:iCs/>
          <w:sz w:val="24"/>
          <w:szCs w:val="24"/>
          <w:lang w:val="sr-Latn-RS"/>
        </w:rPr>
      </w:pPr>
      <w:r>
        <w:rPr>
          <w:rFonts w:ascii="Times New Roman" w:hAnsi="Times New Roman" w:cs="Times New Roman"/>
          <w:noProof/>
          <w:sz w:val="24"/>
          <w:szCs w:val="24"/>
          <w:lang w:val="sr-Latn-RS"/>
        </w:rPr>
        <w:lastRenderedPageBreak/>
        <w:drawing>
          <wp:anchor distT="0" distB="0" distL="114300" distR="114300" simplePos="0" relativeHeight="251680768" behindDoc="0" locked="0" layoutInCell="1" allowOverlap="1" wp14:anchorId="2DBE5CC8" wp14:editId="17D3985E">
            <wp:simplePos x="0" y="0"/>
            <wp:positionH relativeFrom="column">
              <wp:posOffset>-790575</wp:posOffset>
            </wp:positionH>
            <wp:positionV relativeFrom="paragraph">
              <wp:posOffset>33020</wp:posOffset>
            </wp:positionV>
            <wp:extent cx="1835785" cy="895350"/>
            <wp:effectExtent l="0" t="0" r="0" b="0"/>
            <wp:wrapSquare wrapText="bothSides"/>
            <wp:docPr id="703984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r w:rsidR="00142567">
        <w:rPr>
          <w:rFonts w:ascii="Times New Roman" w:hAnsi="Times New Roman" w:cs="Times New Roman"/>
          <w:i/>
          <w:iCs/>
          <w:noProof/>
          <w:sz w:val="24"/>
          <w:szCs w:val="24"/>
          <w:lang w:val="sr-Latn-RS"/>
        </w:rPr>
        <mc:AlternateContent>
          <mc:Choice Requires="wps">
            <w:drawing>
              <wp:anchor distT="0" distB="0" distL="114300" distR="114300" simplePos="0" relativeHeight="251682816" behindDoc="0" locked="0" layoutInCell="1" allowOverlap="1" wp14:anchorId="0ADD00D5" wp14:editId="5D229535">
                <wp:simplePos x="0" y="0"/>
                <wp:positionH relativeFrom="page">
                  <wp:posOffset>1754505</wp:posOffset>
                </wp:positionH>
                <wp:positionV relativeFrom="paragraph">
                  <wp:posOffset>271145</wp:posOffset>
                </wp:positionV>
                <wp:extent cx="5848350" cy="581025"/>
                <wp:effectExtent l="0" t="0" r="19050" b="28575"/>
                <wp:wrapNone/>
                <wp:docPr id="1033609538"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82A780A" w14:textId="77777777" w:rsidR="006230B6" w:rsidRDefault="006230B6" w:rsidP="0014256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504BEEB3" w14:textId="77777777" w:rsidR="006230B6" w:rsidRDefault="006230B6" w:rsidP="0014256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0C11256B" w14:textId="77777777" w:rsidR="006230B6" w:rsidRDefault="006230B6" w:rsidP="001425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D00D5" id="_x0000_s1030" style="position:absolute;left:0;text-align:left;margin-left:138.15pt;margin-top:21.35pt;width:460.5pt;height:45.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CPZgIAAP0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" fillcolor="window" strokecolor="window" strokeweight="1pt">
                <v:textbox>
                  <w:txbxContent>
                    <w:p w14:paraId="382A780A" w14:textId="77777777" w:rsidR="006230B6" w:rsidRDefault="006230B6" w:rsidP="0014256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504BEEB3" w14:textId="77777777" w:rsidR="006230B6" w:rsidRDefault="006230B6" w:rsidP="0014256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0C11256B" w14:textId="77777777" w:rsidR="006230B6" w:rsidRDefault="006230B6" w:rsidP="00142567">
                      <w:pPr>
                        <w:jc w:val="center"/>
                      </w:pPr>
                    </w:p>
                  </w:txbxContent>
                </v:textbox>
                <w10:wrap anchorx="page"/>
              </v:rect>
            </w:pict>
          </mc:Fallback>
        </mc:AlternateContent>
      </w:r>
    </w:p>
    <w:p w14:paraId="14B925F7" w14:textId="68CA05AC" w:rsidR="00142567" w:rsidRDefault="00142567" w:rsidP="00142567">
      <w:pPr>
        <w:tabs>
          <w:tab w:val="left" w:pos="1605"/>
        </w:tabs>
        <w:rPr>
          <w:rFonts w:ascii="Times New Roman" w:hAnsi="Times New Roman" w:cs="Times New Roman"/>
          <w:i/>
          <w:iCs/>
          <w:sz w:val="24"/>
          <w:szCs w:val="24"/>
          <w:lang w:val="sr-Latn-RS"/>
        </w:rPr>
      </w:pPr>
    </w:p>
    <w:p w14:paraId="441C331F" w14:textId="268C45F9" w:rsidR="00142567" w:rsidRDefault="00377C5E" w:rsidP="00142567">
      <w:pPr>
        <w:tabs>
          <w:tab w:val="left" w:pos="1605"/>
        </w:tabs>
        <w:jc w:val="center"/>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684864" behindDoc="0" locked="0" layoutInCell="1" allowOverlap="1" wp14:anchorId="19C4654F" wp14:editId="6E65244A">
                <wp:simplePos x="0" y="0"/>
                <wp:positionH relativeFrom="margin">
                  <wp:align>center</wp:align>
                </wp:positionH>
                <wp:positionV relativeFrom="paragraph">
                  <wp:posOffset>328295</wp:posOffset>
                </wp:positionV>
                <wp:extent cx="6324600" cy="19050"/>
                <wp:effectExtent l="0" t="0" r="19050" b="19050"/>
                <wp:wrapNone/>
                <wp:docPr id="4190578"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B7BD77" id="Straight Connector 12" o:spid="_x0000_s1026" style="position:absolute;flip:y;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85pt" to="49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" strokecolor="#4472c4" strokeweight=".5pt">
                <v:stroke joinstyle="miter"/>
                <w10:wrap anchorx="margin"/>
              </v:line>
            </w:pict>
          </mc:Fallback>
        </mc:AlternateContent>
      </w:r>
    </w:p>
    <w:p w14:paraId="731B8A81" w14:textId="5EBD7DB4" w:rsidR="00142567" w:rsidRDefault="00142567" w:rsidP="00142567">
      <w:pPr>
        <w:tabs>
          <w:tab w:val="left" w:pos="1605"/>
        </w:tabs>
        <w:jc w:val="center"/>
        <w:rPr>
          <w:rFonts w:ascii="Times New Roman" w:hAnsi="Times New Roman" w:cs="Times New Roman"/>
          <w:i/>
          <w:iCs/>
          <w:sz w:val="24"/>
          <w:szCs w:val="24"/>
          <w:lang w:val="sr-Latn-RS"/>
        </w:rPr>
      </w:pPr>
    </w:p>
    <w:p w14:paraId="7F322620" w14:textId="77777777" w:rsidR="00142567" w:rsidRPr="00142567" w:rsidRDefault="00142567" w:rsidP="00142567">
      <w:pPr>
        <w:tabs>
          <w:tab w:val="left" w:pos="1605"/>
        </w:tabs>
        <w:rPr>
          <w:rFonts w:ascii="Times New Roman" w:hAnsi="Times New Roman" w:cs="Times New Roman"/>
          <w:i/>
          <w:iCs/>
          <w:sz w:val="24"/>
          <w:szCs w:val="24"/>
          <w:lang w:val="sr-Latn-RS"/>
        </w:rPr>
      </w:pPr>
    </w:p>
    <w:bookmarkEnd w:id="4"/>
    <w:p w14:paraId="192E2824" w14:textId="519712EC" w:rsidR="008F0166" w:rsidRDefault="008F0166" w:rsidP="0034625A">
      <w:pPr>
        <w:tabs>
          <w:tab w:val="left" w:pos="1605"/>
        </w:tabs>
        <w:spacing w:after="0"/>
        <w:jc w:val="both"/>
        <w:rPr>
          <w:rFonts w:ascii="Times New Roman" w:hAnsi="Times New Roman" w:cs="Times New Roman"/>
          <w:b/>
          <w:bCs/>
          <w:sz w:val="24"/>
          <w:szCs w:val="24"/>
          <w:lang w:val="sr-Latn-RS"/>
        </w:rPr>
      </w:pPr>
      <w:r>
        <w:rPr>
          <w:rFonts w:ascii="Times New Roman" w:hAnsi="Times New Roman" w:cs="Times New Roman"/>
          <w:b/>
          <w:bCs/>
          <w:noProof/>
          <w:sz w:val="24"/>
          <w:szCs w:val="24"/>
          <w:lang w:val="sr-Latn-RS"/>
        </w:rPr>
        <w:drawing>
          <wp:inline distT="0" distB="0" distL="0" distR="0" wp14:anchorId="2BBDB703" wp14:editId="74BC51A3">
            <wp:extent cx="6000750" cy="2905125"/>
            <wp:effectExtent l="0" t="0" r="0" b="9525"/>
            <wp:docPr id="209964462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BD4FAC" w14:textId="57C2658A" w:rsidR="00142567" w:rsidRDefault="00142567" w:rsidP="0034625A">
      <w:pPr>
        <w:tabs>
          <w:tab w:val="left" w:pos="1605"/>
        </w:tabs>
        <w:spacing w:after="0"/>
        <w:jc w:val="center"/>
        <w:rPr>
          <w:rFonts w:ascii="Times New Roman" w:hAnsi="Times New Roman" w:cs="Times New Roman"/>
          <w:i/>
          <w:iCs/>
          <w:sz w:val="24"/>
          <w:szCs w:val="24"/>
          <w:lang w:val="sr-Latn-RS"/>
        </w:rPr>
      </w:pPr>
      <w:bookmarkStart w:id="5" w:name="_Hlk207273058"/>
      <w:r w:rsidRPr="00142567">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2</w:t>
      </w:r>
      <w:r w:rsidRPr="00142567">
        <w:rPr>
          <w:rFonts w:ascii="Times New Roman" w:hAnsi="Times New Roman" w:cs="Times New Roman"/>
          <w:i/>
          <w:iCs/>
          <w:sz w:val="24"/>
          <w:szCs w:val="24"/>
          <w:lang w:val="sr-Latn-RS"/>
        </w:rPr>
        <w:t xml:space="preserve">. </w:t>
      </w:r>
      <w:r w:rsidR="00C827C9">
        <w:rPr>
          <w:rFonts w:ascii="Times New Roman" w:hAnsi="Times New Roman" w:cs="Times New Roman"/>
          <w:i/>
          <w:iCs/>
          <w:sz w:val="24"/>
          <w:szCs w:val="24"/>
          <w:lang w:val="sr-Latn-RS"/>
        </w:rPr>
        <w:t>Zbirni</w:t>
      </w:r>
      <w:r w:rsidRPr="00142567">
        <w:rPr>
          <w:rFonts w:ascii="Times New Roman" w:hAnsi="Times New Roman" w:cs="Times New Roman"/>
          <w:i/>
          <w:iCs/>
          <w:sz w:val="24"/>
          <w:szCs w:val="24"/>
          <w:lang w:val="sr-Latn-RS"/>
        </w:rPr>
        <w:t xml:space="preserve"> prikaz odgovora na pitanje </w:t>
      </w:r>
      <w:bookmarkEnd w:id="5"/>
      <w:r w:rsidRPr="00142567">
        <w:rPr>
          <w:rFonts w:ascii="Times New Roman" w:hAnsi="Times New Roman" w:cs="Times New Roman"/>
          <w:i/>
          <w:iCs/>
          <w:sz w:val="24"/>
          <w:szCs w:val="24"/>
          <w:lang w:val="sr-Latn-RS"/>
        </w:rPr>
        <w:t>„Koliko puta ste u poslednjih 12 mjeseci koristili usluge ginekolog</w:t>
      </w:r>
      <w:r w:rsidR="003E7866">
        <w:rPr>
          <w:rFonts w:ascii="Times New Roman" w:hAnsi="Times New Roman" w:cs="Times New Roman"/>
          <w:i/>
          <w:iCs/>
          <w:sz w:val="24"/>
          <w:szCs w:val="24"/>
          <w:lang w:val="sr-Latn-RS"/>
        </w:rPr>
        <w:t>a</w:t>
      </w:r>
      <w:r w:rsidRPr="00142567">
        <w:rPr>
          <w:rFonts w:ascii="Times New Roman" w:hAnsi="Times New Roman" w:cs="Times New Roman"/>
          <w:i/>
          <w:iCs/>
          <w:sz w:val="24"/>
          <w:szCs w:val="24"/>
          <w:lang w:val="sr-Latn-RS"/>
        </w:rPr>
        <w:t>?“</w:t>
      </w:r>
    </w:p>
    <w:p w14:paraId="32DA183C" w14:textId="77777777" w:rsidR="00142567" w:rsidRDefault="00142567" w:rsidP="00142567">
      <w:pPr>
        <w:tabs>
          <w:tab w:val="left" w:pos="1605"/>
        </w:tabs>
        <w:jc w:val="center"/>
        <w:rPr>
          <w:rFonts w:ascii="Times New Roman" w:hAnsi="Times New Roman" w:cs="Times New Roman"/>
          <w:i/>
          <w:iCs/>
          <w:sz w:val="24"/>
          <w:szCs w:val="24"/>
          <w:lang w:val="sr-Latn-RS"/>
        </w:rPr>
      </w:pPr>
    </w:p>
    <w:p w14:paraId="366B15BD" w14:textId="769C5CF0" w:rsidR="00142567" w:rsidRPr="00142567" w:rsidRDefault="00127829" w:rsidP="00142567">
      <w:pPr>
        <w:tabs>
          <w:tab w:val="left" w:pos="1605"/>
        </w:tabs>
        <w:jc w:val="both"/>
        <w:rPr>
          <w:rFonts w:ascii="Times New Roman" w:hAnsi="Times New Roman" w:cs="Times New Roman"/>
          <w:sz w:val="24"/>
          <w:szCs w:val="24"/>
          <w:lang w:val="sr-Latn-RS"/>
        </w:rPr>
      </w:pPr>
      <w:r w:rsidRPr="00127829">
        <w:rPr>
          <w:rFonts w:ascii="Times New Roman" w:hAnsi="Times New Roman" w:cs="Times New Roman"/>
          <w:b/>
          <w:sz w:val="24"/>
          <w:szCs w:val="24"/>
          <w:lang w:val="sr-Latn-RS"/>
        </w:rPr>
        <w:t>Grafikon 1.</w:t>
      </w:r>
      <w:r w:rsidR="00142567" w:rsidRPr="00142567">
        <w:rPr>
          <w:rFonts w:ascii="Times New Roman" w:hAnsi="Times New Roman" w:cs="Times New Roman"/>
          <w:sz w:val="24"/>
          <w:szCs w:val="24"/>
          <w:lang w:val="sr-Latn-RS"/>
        </w:rPr>
        <w:t xml:space="preserve"> prikazuje učestalost korištenja usluga ginekologa razdvojeno po </w:t>
      </w:r>
      <w:r w:rsidR="0066233A">
        <w:rPr>
          <w:rFonts w:ascii="Times New Roman" w:hAnsi="Times New Roman" w:cs="Times New Roman"/>
          <w:sz w:val="24"/>
          <w:szCs w:val="24"/>
          <w:lang w:val="sr-Latn-RS"/>
        </w:rPr>
        <w:t>organizacionim jedinicama</w:t>
      </w:r>
      <w:r w:rsidR="00142567" w:rsidRPr="00142567">
        <w:rPr>
          <w:rFonts w:ascii="Times New Roman" w:hAnsi="Times New Roman" w:cs="Times New Roman"/>
          <w:sz w:val="24"/>
          <w:szCs w:val="24"/>
          <w:lang w:val="sr-Latn-RS"/>
        </w:rPr>
        <w:t xml:space="preserve">. Na Odjeljenju za ginekologiju i akušerstvo većina ispitanica koristila je usluge više od tri puta u posljednjih 12 mjeseci, dok </w:t>
      </w:r>
      <w:r w:rsidR="00F041B7">
        <w:rPr>
          <w:rFonts w:ascii="Times New Roman" w:hAnsi="Times New Roman" w:cs="Times New Roman"/>
          <w:sz w:val="24"/>
          <w:szCs w:val="24"/>
          <w:lang w:val="sr-Latn-RS"/>
        </w:rPr>
        <w:t xml:space="preserve">je </w:t>
      </w:r>
      <w:r w:rsidR="00142567" w:rsidRPr="00142567">
        <w:rPr>
          <w:rFonts w:ascii="Times New Roman" w:hAnsi="Times New Roman" w:cs="Times New Roman"/>
          <w:sz w:val="24"/>
          <w:szCs w:val="24"/>
          <w:lang w:val="sr-Latn-RS"/>
        </w:rPr>
        <w:t>manji broj ispitanica posjetio ginekologa samo jednom ili dva do tri puta. U Dispanzeru za zdravstvenu zaštitu žene situacija je nešto drugačija</w:t>
      </w:r>
      <w:r w:rsidR="00F041B7">
        <w:rPr>
          <w:rFonts w:ascii="Times New Roman" w:hAnsi="Times New Roman" w:cs="Times New Roman"/>
          <w:sz w:val="24"/>
          <w:szCs w:val="24"/>
          <w:lang w:val="sr-Latn-RS"/>
        </w:rPr>
        <w:t xml:space="preserve"> jer je</w:t>
      </w:r>
      <w:r w:rsidR="00142567" w:rsidRPr="00142567">
        <w:rPr>
          <w:rFonts w:ascii="Times New Roman" w:hAnsi="Times New Roman" w:cs="Times New Roman"/>
          <w:sz w:val="24"/>
          <w:szCs w:val="24"/>
          <w:lang w:val="sr-Latn-RS"/>
        </w:rPr>
        <w:t xml:space="preserve"> veći broj korisnica koristio usluge samo jednom, dok </w:t>
      </w:r>
      <w:r w:rsidR="00F041B7">
        <w:rPr>
          <w:rFonts w:ascii="Times New Roman" w:hAnsi="Times New Roman" w:cs="Times New Roman"/>
          <w:sz w:val="24"/>
          <w:szCs w:val="24"/>
          <w:lang w:val="sr-Latn-RS"/>
        </w:rPr>
        <w:t xml:space="preserve">je </w:t>
      </w:r>
      <w:r w:rsidR="00142567" w:rsidRPr="00142567">
        <w:rPr>
          <w:rFonts w:ascii="Times New Roman" w:hAnsi="Times New Roman" w:cs="Times New Roman"/>
          <w:sz w:val="24"/>
          <w:szCs w:val="24"/>
          <w:lang w:val="sr-Latn-RS"/>
        </w:rPr>
        <w:t>manji broj njih posjeć</w:t>
      </w:r>
      <w:r w:rsidR="00F041B7">
        <w:rPr>
          <w:rFonts w:ascii="Times New Roman" w:hAnsi="Times New Roman" w:cs="Times New Roman"/>
          <w:sz w:val="24"/>
          <w:szCs w:val="24"/>
          <w:lang w:val="sr-Latn-RS"/>
        </w:rPr>
        <w:t>ivao</w:t>
      </w:r>
      <w:r w:rsidR="00142567" w:rsidRPr="00142567">
        <w:rPr>
          <w:rFonts w:ascii="Times New Roman" w:hAnsi="Times New Roman" w:cs="Times New Roman"/>
          <w:sz w:val="24"/>
          <w:szCs w:val="24"/>
          <w:lang w:val="sr-Latn-RS"/>
        </w:rPr>
        <w:t xml:space="preserve"> ginekologa više od tri puta godišnje. Ovi podaci ukazuju na različite obrasce učestalosti korištenja zdravstvenih usluga između </w:t>
      </w:r>
      <w:r w:rsidR="00F041B7">
        <w:rPr>
          <w:rFonts w:ascii="Times New Roman" w:hAnsi="Times New Roman" w:cs="Times New Roman"/>
          <w:sz w:val="24"/>
          <w:szCs w:val="24"/>
          <w:lang w:val="sr-Latn-RS"/>
        </w:rPr>
        <w:t>pomenute dvije organizacione jedinice</w:t>
      </w:r>
      <w:r w:rsidR="00142567" w:rsidRPr="00142567">
        <w:rPr>
          <w:rFonts w:ascii="Times New Roman" w:hAnsi="Times New Roman" w:cs="Times New Roman"/>
          <w:sz w:val="24"/>
          <w:szCs w:val="24"/>
          <w:lang w:val="sr-Latn-RS"/>
        </w:rPr>
        <w:t>.</w:t>
      </w:r>
    </w:p>
    <w:p w14:paraId="452DCD80" w14:textId="77777777" w:rsidR="00142567" w:rsidRPr="00142567" w:rsidRDefault="00142567" w:rsidP="00142567">
      <w:pPr>
        <w:tabs>
          <w:tab w:val="left" w:pos="1605"/>
        </w:tabs>
        <w:jc w:val="both"/>
        <w:rPr>
          <w:rFonts w:ascii="Times New Roman" w:hAnsi="Times New Roman" w:cs="Times New Roman"/>
          <w:sz w:val="24"/>
          <w:szCs w:val="24"/>
          <w:lang w:val="sr-Latn-RS"/>
        </w:rPr>
      </w:pPr>
    </w:p>
    <w:p w14:paraId="06BA0B7F" w14:textId="453E0CCD" w:rsidR="00142567" w:rsidRPr="00142567" w:rsidRDefault="00127829" w:rsidP="00142567">
      <w:pPr>
        <w:tabs>
          <w:tab w:val="left" w:pos="1605"/>
        </w:tabs>
        <w:jc w:val="both"/>
        <w:rPr>
          <w:rFonts w:ascii="Times New Roman" w:hAnsi="Times New Roman" w:cs="Times New Roman"/>
          <w:sz w:val="24"/>
          <w:szCs w:val="24"/>
          <w:lang w:val="sr-Latn-RS"/>
        </w:rPr>
      </w:pPr>
      <w:r w:rsidRPr="00127829">
        <w:rPr>
          <w:rFonts w:ascii="Times New Roman" w:hAnsi="Times New Roman" w:cs="Times New Roman"/>
          <w:b/>
          <w:sz w:val="24"/>
          <w:szCs w:val="24"/>
          <w:lang w:val="sr-Latn-RS"/>
        </w:rPr>
        <w:t>G</w:t>
      </w:r>
      <w:r w:rsidR="00142567" w:rsidRPr="00127829">
        <w:rPr>
          <w:rFonts w:ascii="Times New Roman" w:hAnsi="Times New Roman" w:cs="Times New Roman"/>
          <w:b/>
          <w:sz w:val="24"/>
          <w:szCs w:val="24"/>
          <w:lang w:val="sr-Latn-RS"/>
        </w:rPr>
        <w:t>rafikon</w:t>
      </w:r>
      <w:r w:rsidRPr="00127829">
        <w:rPr>
          <w:rFonts w:ascii="Times New Roman" w:hAnsi="Times New Roman" w:cs="Times New Roman"/>
          <w:b/>
          <w:sz w:val="24"/>
          <w:szCs w:val="24"/>
          <w:lang w:val="sr-Latn-RS"/>
        </w:rPr>
        <w:t xml:space="preserve"> 2.</w:t>
      </w:r>
      <w:r w:rsidR="00142567" w:rsidRPr="00142567">
        <w:rPr>
          <w:rFonts w:ascii="Times New Roman" w:hAnsi="Times New Roman" w:cs="Times New Roman"/>
          <w:sz w:val="24"/>
          <w:szCs w:val="24"/>
          <w:lang w:val="sr-Latn-RS"/>
        </w:rPr>
        <w:t xml:space="preserve"> prikazuje objedinjene rezultate za ob</w:t>
      </w:r>
      <w:r w:rsidR="00AF46DF">
        <w:rPr>
          <w:rFonts w:ascii="Times New Roman" w:hAnsi="Times New Roman" w:cs="Times New Roman"/>
          <w:sz w:val="24"/>
          <w:szCs w:val="24"/>
          <w:lang w:val="sr-Latn-RS"/>
        </w:rPr>
        <w:t>je</w:t>
      </w:r>
      <w:r w:rsidR="00142567" w:rsidRPr="00142567">
        <w:rPr>
          <w:rFonts w:ascii="Times New Roman" w:hAnsi="Times New Roman" w:cs="Times New Roman"/>
          <w:sz w:val="24"/>
          <w:szCs w:val="24"/>
          <w:lang w:val="sr-Latn-RS"/>
        </w:rPr>
        <w:t xml:space="preserve"> </w:t>
      </w:r>
      <w:r w:rsidR="00AF46DF">
        <w:rPr>
          <w:rFonts w:ascii="Times New Roman" w:hAnsi="Times New Roman" w:cs="Times New Roman"/>
          <w:sz w:val="24"/>
          <w:szCs w:val="24"/>
          <w:lang w:val="sr-Latn-RS"/>
        </w:rPr>
        <w:t>organizacione jedinice</w:t>
      </w:r>
      <w:r w:rsidR="00142567" w:rsidRPr="00142567">
        <w:rPr>
          <w:rFonts w:ascii="Times New Roman" w:hAnsi="Times New Roman" w:cs="Times New Roman"/>
          <w:sz w:val="24"/>
          <w:szCs w:val="24"/>
          <w:lang w:val="sr-Latn-RS"/>
        </w:rPr>
        <w:t xml:space="preserve">. Iz objedinjene analize vidi se da većina korisnica, čak </w:t>
      </w:r>
      <w:r w:rsidR="00AF46DF">
        <w:rPr>
          <w:rFonts w:ascii="Times New Roman" w:hAnsi="Times New Roman" w:cs="Times New Roman"/>
          <w:sz w:val="24"/>
          <w:szCs w:val="24"/>
          <w:lang w:val="sr-Latn-RS"/>
        </w:rPr>
        <w:t xml:space="preserve">njih </w:t>
      </w:r>
      <w:r w:rsidR="00167E39">
        <w:rPr>
          <w:rFonts w:ascii="Times New Roman" w:hAnsi="Times New Roman" w:cs="Times New Roman"/>
          <w:sz w:val="24"/>
          <w:szCs w:val="24"/>
          <w:lang w:val="sr-Latn-RS"/>
        </w:rPr>
        <w:t>54</w:t>
      </w:r>
      <w:r w:rsidR="00142567" w:rsidRPr="00142567">
        <w:rPr>
          <w:rFonts w:ascii="Times New Roman" w:hAnsi="Times New Roman" w:cs="Times New Roman"/>
          <w:sz w:val="24"/>
          <w:szCs w:val="24"/>
          <w:lang w:val="sr-Latn-RS"/>
        </w:rPr>
        <w:t>% koristi usluge ginekologa više od tri puta godišnje, dok manji dio ispitanica posjećuje ginekologa jednom ili dva do tri puta</w:t>
      </w:r>
      <w:r w:rsidR="00AF46DF">
        <w:rPr>
          <w:rFonts w:ascii="Times New Roman" w:hAnsi="Times New Roman" w:cs="Times New Roman"/>
          <w:sz w:val="24"/>
          <w:szCs w:val="24"/>
          <w:lang w:val="sr-Latn-RS"/>
        </w:rPr>
        <w:t xml:space="preserve"> godišnje</w:t>
      </w:r>
      <w:r w:rsidR="00142567" w:rsidRPr="00142567">
        <w:rPr>
          <w:rFonts w:ascii="Times New Roman" w:hAnsi="Times New Roman" w:cs="Times New Roman"/>
          <w:sz w:val="24"/>
          <w:szCs w:val="24"/>
          <w:lang w:val="sr-Latn-RS"/>
        </w:rPr>
        <w:t>. Ovaj objedinjeni prikaz potvrđuje da je redovno korištenje usluga ginekologa u posmatranom periodu najčešći obrazac među korisnicama, što može ukazivati na važnost kontinuirane zdravstvene njege i prevencije u području reproduktivnog zdravlja.</w:t>
      </w:r>
    </w:p>
    <w:p w14:paraId="3228F39E" w14:textId="77777777" w:rsidR="00142567" w:rsidRDefault="00142567" w:rsidP="002F5AF7">
      <w:pPr>
        <w:tabs>
          <w:tab w:val="left" w:pos="1605"/>
        </w:tabs>
        <w:jc w:val="both"/>
        <w:rPr>
          <w:rFonts w:ascii="Times New Roman" w:hAnsi="Times New Roman" w:cs="Times New Roman"/>
          <w:b/>
          <w:bCs/>
          <w:sz w:val="24"/>
          <w:szCs w:val="24"/>
          <w:lang w:val="sr-Latn-RS"/>
        </w:rPr>
      </w:pPr>
    </w:p>
    <w:p w14:paraId="4FA88449" w14:textId="77777777" w:rsidR="00E661EC" w:rsidRDefault="00E661EC" w:rsidP="002F5AF7">
      <w:pPr>
        <w:tabs>
          <w:tab w:val="left" w:pos="1605"/>
        </w:tabs>
        <w:jc w:val="both"/>
        <w:rPr>
          <w:rFonts w:ascii="Times New Roman" w:hAnsi="Times New Roman" w:cs="Times New Roman"/>
          <w:b/>
          <w:bCs/>
          <w:sz w:val="24"/>
          <w:szCs w:val="24"/>
          <w:lang w:val="sr-Latn-RS"/>
        </w:rPr>
      </w:pPr>
    </w:p>
    <w:p w14:paraId="6AB56A25" w14:textId="77777777" w:rsidR="00E661EC" w:rsidRDefault="00E661EC" w:rsidP="002F5AF7">
      <w:pPr>
        <w:tabs>
          <w:tab w:val="left" w:pos="1605"/>
        </w:tabs>
        <w:jc w:val="both"/>
        <w:rPr>
          <w:rFonts w:ascii="Times New Roman" w:hAnsi="Times New Roman" w:cs="Times New Roman"/>
          <w:b/>
          <w:bCs/>
          <w:sz w:val="24"/>
          <w:szCs w:val="24"/>
          <w:lang w:val="sr-Latn-RS"/>
        </w:rPr>
      </w:pPr>
    </w:p>
    <w:p w14:paraId="7C61E533" w14:textId="77777777" w:rsidR="00E661EC" w:rsidRDefault="00E661EC" w:rsidP="002F5AF7">
      <w:pPr>
        <w:tabs>
          <w:tab w:val="left" w:pos="1605"/>
        </w:tabs>
        <w:jc w:val="both"/>
        <w:rPr>
          <w:rFonts w:ascii="Times New Roman" w:hAnsi="Times New Roman" w:cs="Times New Roman"/>
          <w:b/>
          <w:bCs/>
          <w:sz w:val="24"/>
          <w:szCs w:val="24"/>
          <w:lang w:val="sr-Latn-RS"/>
        </w:rPr>
      </w:pPr>
    </w:p>
    <w:p w14:paraId="4C4474CD" w14:textId="77777777" w:rsidR="00E661EC" w:rsidRDefault="00E661EC" w:rsidP="002F5AF7">
      <w:pPr>
        <w:tabs>
          <w:tab w:val="left" w:pos="1605"/>
        </w:tabs>
        <w:jc w:val="both"/>
        <w:rPr>
          <w:rFonts w:ascii="Times New Roman" w:hAnsi="Times New Roman" w:cs="Times New Roman"/>
          <w:b/>
          <w:bCs/>
          <w:sz w:val="24"/>
          <w:szCs w:val="24"/>
          <w:lang w:val="sr-Latn-RS"/>
        </w:rPr>
      </w:pPr>
    </w:p>
    <w:p w14:paraId="68AE5039" w14:textId="2FD1D614" w:rsidR="00E661EC" w:rsidRDefault="00E57DF4" w:rsidP="002F5AF7">
      <w:pPr>
        <w:tabs>
          <w:tab w:val="left" w:pos="1605"/>
        </w:tabs>
        <w:jc w:val="both"/>
        <w:rPr>
          <w:rFonts w:ascii="Times New Roman" w:hAnsi="Times New Roman" w:cs="Times New Roman"/>
          <w:b/>
          <w:bCs/>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688960" behindDoc="0" locked="0" layoutInCell="1" allowOverlap="1" wp14:anchorId="6438E157" wp14:editId="1B188CC9">
                <wp:simplePos x="0" y="0"/>
                <wp:positionH relativeFrom="page">
                  <wp:posOffset>1511935</wp:posOffset>
                </wp:positionH>
                <wp:positionV relativeFrom="paragraph">
                  <wp:posOffset>214630</wp:posOffset>
                </wp:positionV>
                <wp:extent cx="5848350" cy="581025"/>
                <wp:effectExtent l="0" t="0" r="19050" b="28575"/>
                <wp:wrapNone/>
                <wp:docPr id="2017953229"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AB2040C" w14:textId="77777777" w:rsidR="006230B6" w:rsidRDefault="006230B6" w:rsidP="00E661EC">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0A520D9D" w14:textId="77777777" w:rsidR="006230B6" w:rsidRDefault="006230B6" w:rsidP="00E661EC">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08E0FDEE" w14:textId="77777777" w:rsidR="006230B6" w:rsidRDefault="006230B6" w:rsidP="00E661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E157" id="_x0000_s1031" style="position:absolute;left:0;text-align:left;margin-left:119.05pt;margin-top:16.9pt;width:460.5pt;height:45.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CZQIAAP0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" fillcolor="window" strokecolor="window" strokeweight="1pt">
                <v:textbox>
                  <w:txbxContent>
                    <w:p w14:paraId="2AB2040C" w14:textId="77777777" w:rsidR="006230B6" w:rsidRDefault="006230B6" w:rsidP="00E661EC">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0A520D9D" w14:textId="77777777" w:rsidR="006230B6" w:rsidRDefault="006230B6" w:rsidP="00E661EC">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08E0FDEE" w14:textId="77777777" w:rsidR="006230B6" w:rsidRDefault="006230B6" w:rsidP="00E661EC">
                      <w:pPr>
                        <w:jc w:val="center"/>
                      </w:pPr>
                    </w:p>
                  </w:txbxContent>
                </v:textbox>
                <w10:wrap anchorx="page"/>
              </v:rect>
            </w:pict>
          </mc:Fallback>
        </mc:AlternateContent>
      </w:r>
      <w:r w:rsidR="00EF1E22">
        <w:rPr>
          <w:rFonts w:ascii="Times New Roman" w:hAnsi="Times New Roman" w:cs="Times New Roman"/>
          <w:noProof/>
          <w:sz w:val="24"/>
          <w:szCs w:val="24"/>
          <w:lang w:val="sr-Latn-RS"/>
        </w:rPr>
        <w:drawing>
          <wp:anchor distT="0" distB="0" distL="114300" distR="114300" simplePos="0" relativeHeight="251686912" behindDoc="0" locked="0" layoutInCell="1" allowOverlap="1" wp14:anchorId="6E668585" wp14:editId="54665667">
            <wp:simplePos x="0" y="0"/>
            <wp:positionH relativeFrom="column">
              <wp:posOffset>-764540</wp:posOffset>
            </wp:positionH>
            <wp:positionV relativeFrom="paragraph">
              <wp:posOffset>62230</wp:posOffset>
            </wp:positionV>
            <wp:extent cx="1835785" cy="895350"/>
            <wp:effectExtent l="0" t="0" r="0" b="0"/>
            <wp:wrapSquare wrapText="bothSides"/>
            <wp:docPr id="424253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35CAB58F" w14:textId="7AC69868" w:rsidR="00E661EC" w:rsidRDefault="00E661EC" w:rsidP="002F5AF7">
      <w:pPr>
        <w:tabs>
          <w:tab w:val="left" w:pos="1605"/>
        </w:tabs>
        <w:jc w:val="both"/>
        <w:rPr>
          <w:rFonts w:ascii="Times New Roman" w:hAnsi="Times New Roman" w:cs="Times New Roman"/>
          <w:b/>
          <w:bCs/>
          <w:sz w:val="24"/>
          <w:szCs w:val="24"/>
          <w:lang w:val="sr-Latn-RS"/>
        </w:rPr>
      </w:pPr>
    </w:p>
    <w:p w14:paraId="1A2D4D8A" w14:textId="79AC2879" w:rsidR="00E661EC" w:rsidRPr="00E661EC" w:rsidRDefault="00E57DF4" w:rsidP="00E661EC">
      <w:pPr>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691008" behindDoc="0" locked="0" layoutInCell="1" allowOverlap="1" wp14:anchorId="64CEBB47" wp14:editId="5C99945B">
                <wp:simplePos x="0" y="0"/>
                <wp:positionH relativeFrom="margin">
                  <wp:align>center</wp:align>
                </wp:positionH>
                <wp:positionV relativeFrom="paragraph">
                  <wp:posOffset>338455</wp:posOffset>
                </wp:positionV>
                <wp:extent cx="6324600" cy="19050"/>
                <wp:effectExtent l="0" t="0" r="19050" b="19050"/>
                <wp:wrapNone/>
                <wp:docPr id="391007022"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64050" id="Straight Connector 12" o:spid="_x0000_s1026" style="position:absolute;flip:y;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6.65pt" to="49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" strokecolor="#4472c4" strokeweight=".5pt">
                <v:stroke joinstyle="miter"/>
                <w10:wrap anchorx="margin"/>
              </v:line>
            </w:pict>
          </mc:Fallback>
        </mc:AlternateContent>
      </w:r>
    </w:p>
    <w:p w14:paraId="5CA1E984" w14:textId="13A3B02A" w:rsidR="00E661EC" w:rsidRDefault="00E661EC" w:rsidP="00E661EC">
      <w:pPr>
        <w:rPr>
          <w:rFonts w:ascii="Times New Roman" w:hAnsi="Times New Roman" w:cs="Times New Roman"/>
          <w:b/>
          <w:bCs/>
          <w:sz w:val="24"/>
          <w:szCs w:val="24"/>
          <w:lang w:val="sr-Latn-RS"/>
        </w:rPr>
      </w:pPr>
    </w:p>
    <w:p w14:paraId="00FBF32C" w14:textId="0BCAAF1A" w:rsidR="00E661EC" w:rsidRDefault="00E661EC" w:rsidP="00EF1E22">
      <w:pPr>
        <w:jc w:val="right"/>
        <w:rPr>
          <w:rFonts w:ascii="Times New Roman" w:hAnsi="Times New Roman" w:cs="Times New Roman"/>
          <w:sz w:val="24"/>
          <w:szCs w:val="24"/>
          <w:lang w:val="sr-Latn-RS"/>
        </w:rPr>
      </w:pPr>
    </w:p>
    <w:p w14:paraId="1901C923" w14:textId="57C72910" w:rsidR="00E661EC" w:rsidRPr="00377C5E" w:rsidRDefault="00907FF3" w:rsidP="00377C5E">
      <w:pPr>
        <w:pStyle w:val="Heading2"/>
        <w:numPr>
          <w:ilvl w:val="0"/>
          <w:numId w:val="13"/>
        </w:numPr>
        <w:rPr>
          <w:rFonts w:ascii="Times New Roman" w:hAnsi="Times New Roman" w:cs="Times New Roman"/>
          <w:b/>
          <w:bCs/>
          <w:noProof/>
          <w:color w:val="000000" w:themeColor="text1"/>
          <w:sz w:val="24"/>
          <w:szCs w:val="24"/>
          <w:lang w:val="sr-Latn-RS"/>
        </w:rPr>
      </w:pPr>
      <w:bookmarkStart w:id="6" w:name="_Toc207372492"/>
      <w:r w:rsidRPr="00377C5E">
        <w:rPr>
          <w:rFonts w:ascii="Times New Roman" w:hAnsi="Times New Roman" w:cs="Times New Roman"/>
          <w:b/>
          <w:bCs/>
          <w:noProof/>
          <w:color w:val="000000" w:themeColor="text1"/>
          <w:sz w:val="24"/>
          <w:szCs w:val="24"/>
          <w:lang w:val="sr-Latn-RS"/>
        </w:rPr>
        <w:t>Kako biste oc</w:t>
      </w:r>
      <w:r w:rsidR="0031098F">
        <w:rPr>
          <w:rFonts w:ascii="Times New Roman" w:hAnsi="Times New Roman" w:cs="Times New Roman"/>
          <w:b/>
          <w:bCs/>
          <w:noProof/>
          <w:color w:val="000000" w:themeColor="text1"/>
          <w:sz w:val="24"/>
          <w:szCs w:val="24"/>
          <w:lang w:val="sr-Latn-RS"/>
        </w:rPr>
        <w:t>i</w:t>
      </w:r>
      <w:r w:rsidRPr="00377C5E">
        <w:rPr>
          <w:rFonts w:ascii="Times New Roman" w:hAnsi="Times New Roman" w:cs="Times New Roman"/>
          <w:b/>
          <w:bCs/>
          <w:noProof/>
          <w:color w:val="000000" w:themeColor="text1"/>
          <w:sz w:val="24"/>
          <w:szCs w:val="24"/>
          <w:lang w:val="sr-Latn-RS"/>
        </w:rPr>
        <w:t>jenili ljubaznost i profesionalnost zdravstvenog osoblja?</w:t>
      </w:r>
      <w:bookmarkEnd w:id="6"/>
    </w:p>
    <w:p w14:paraId="4366D38D" w14:textId="77777777" w:rsidR="00907FF3" w:rsidRDefault="00907FF3" w:rsidP="00E661EC">
      <w:pPr>
        <w:rPr>
          <w:rFonts w:ascii="Times New Roman" w:hAnsi="Times New Roman" w:cs="Times New Roman"/>
          <w:b/>
          <w:bCs/>
          <w:noProof/>
          <w:sz w:val="24"/>
          <w:szCs w:val="24"/>
          <w:lang w:val="sr-Latn-RS"/>
        </w:rPr>
      </w:pPr>
    </w:p>
    <w:p w14:paraId="423DA7BB" w14:textId="26DD367A" w:rsidR="00907FF3" w:rsidRDefault="00AB7158" w:rsidP="0034625A">
      <w:pPr>
        <w:spacing w:after="0"/>
        <w:rPr>
          <w:rFonts w:ascii="Times New Roman" w:hAnsi="Times New Roman" w:cs="Times New Roman"/>
          <w:b/>
          <w:bCs/>
          <w:sz w:val="24"/>
          <w:szCs w:val="24"/>
          <w:lang w:val="sr-Latn-RS"/>
        </w:rPr>
      </w:pPr>
      <w:r>
        <w:rPr>
          <w:rFonts w:ascii="Times New Roman" w:hAnsi="Times New Roman" w:cs="Times New Roman"/>
          <w:b/>
          <w:bCs/>
          <w:noProof/>
          <w:sz w:val="24"/>
          <w:szCs w:val="24"/>
          <w:lang w:val="sr-Latn-RS"/>
        </w:rPr>
        <w:drawing>
          <wp:inline distT="0" distB="0" distL="0" distR="0" wp14:anchorId="0F7F9ED2" wp14:editId="40DEA665">
            <wp:extent cx="6010275" cy="3200400"/>
            <wp:effectExtent l="0" t="0" r="9525" b="0"/>
            <wp:docPr id="86847876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5A64C5" w14:textId="718A4B4D" w:rsidR="00EF1E22" w:rsidRDefault="00AB7158" w:rsidP="0034625A">
      <w:pPr>
        <w:spacing w:after="0"/>
        <w:jc w:val="center"/>
        <w:rPr>
          <w:rFonts w:ascii="Times New Roman" w:hAnsi="Times New Roman" w:cs="Times New Roman"/>
          <w:i/>
          <w:iCs/>
          <w:sz w:val="24"/>
          <w:szCs w:val="24"/>
          <w:lang w:val="sr-Latn-RS"/>
        </w:rPr>
      </w:pPr>
      <w:bookmarkStart w:id="7" w:name="_Hlk207274264"/>
      <w:r w:rsidRPr="00AB7158">
        <w:rPr>
          <w:rFonts w:ascii="Times New Roman" w:hAnsi="Times New Roman" w:cs="Times New Roman"/>
          <w:i/>
          <w:iCs/>
          <w:sz w:val="24"/>
          <w:szCs w:val="24"/>
          <w:lang w:val="sr-Latn-RS"/>
        </w:rPr>
        <w:t>Grafikon 3. Pojedinačni prikaz odgovora na pitanje „</w:t>
      </w:r>
      <w:bookmarkEnd w:id="7"/>
      <w:r w:rsidRPr="00AB7158">
        <w:rPr>
          <w:rFonts w:ascii="Times New Roman" w:hAnsi="Times New Roman" w:cs="Times New Roman"/>
          <w:i/>
          <w:iCs/>
          <w:sz w:val="24"/>
          <w:szCs w:val="24"/>
          <w:lang w:val="sr-Latn-RS"/>
        </w:rPr>
        <w:t>Kako biste oc</w:t>
      </w:r>
      <w:r w:rsidR="00AF46DF">
        <w:rPr>
          <w:rFonts w:ascii="Times New Roman" w:hAnsi="Times New Roman" w:cs="Times New Roman"/>
          <w:i/>
          <w:iCs/>
          <w:sz w:val="24"/>
          <w:szCs w:val="24"/>
          <w:lang w:val="sr-Latn-RS"/>
        </w:rPr>
        <w:t>i</w:t>
      </w:r>
      <w:r w:rsidRPr="00AB7158">
        <w:rPr>
          <w:rFonts w:ascii="Times New Roman" w:hAnsi="Times New Roman" w:cs="Times New Roman"/>
          <w:i/>
          <w:iCs/>
          <w:sz w:val="24"/>
          <w:szCs w:val="24"/>
          <w:lang w:val="sr-Latn-RS"/>
        </w:rPr>
        <w:t>jenili ljubaznost i profesionalnost zdravstvenog osoblja?</w:t>
      </w:r>
      <w:r>
        <w:rPr>
          <w:rFonts w:ascii="Times New Roman" w:hAnsi="Times New Roman" w:cs="Times New Roman"/>
          <w:i/>
          <w:iCs/>
          <w:sz w:val="24"/>
          <w:szCs w:val="24"/>
          <w:lang w:val="sr-Latn-RS"/>
        </w:rPr>
        <w:t>“</w:t>
      </w:r>
    </w:p>
    <w:p w14:paraId="56B6CE32" w14:textId="77777777" w:rsidR="0034625A" w:rsidRDefault="0034625A" w:rsidP="0034625A">
      <w:pPr>
        <w:spacing w:after="0"/>
        <w:jc w:val="center"/>
        <w:rPr>
          <w:rFonts w:ascii="Times New Roman" w:hAnsi="Times New Roman" w:cs="Times New Roman"/>
          <w:i/>
          <w:iCs/>
          <w:sz w:val="24"/>
          <w:szCs w:val="24"/>
          <w:lang w:val="sr-Latn-RS"/>
        </w:rPr>
      </w:pPr>
    </w:p>
    <w:p w14:paraId="3799C5F2" w14:textId="77777777" w:rsidR="0034625A" w:rsidRDefault="0034625A" w:rsidP="0034625A">
      <w:pPr>
        <w:spacing w:after="0"/>
        <w:jc w:val="center"/>
        <w:rPr>
          <w:rFonts w:ascii="Times New Roman" w:hAnsi="Times New Roman" w:cs="Times New Roman"/>
          <w:i/>
          <w:iCs/>
          <w:sz w:val="24"/>
          <w:szCs w:val="24"/>
          <w:lang w:val="sr-Latn-RS"/>
        </w:rPr>
      </w:pPr>
    </w:p>
    <w:p w14:paraId="71845C42" w14:textId="48462705" w:rsidR="00AB7158" w:rsidRDefault="00AB7158" w:rsidP="0034625A">
      <w:pPr>
        <w:spacing w:after="0"/>
        <w:jc w:val="center"/>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w:drawing>
          <wp:inline distT="0" distB="0" distL="0" distR="0" wp14:anchorId="4653B692" wp14:editId="7A570BAB">
            <wp:extent cx="6038850" cy="3200400"/>
            <wp:effectExtent l="0" t="0" r="0" b="0"/>
            <wp:docPr id="140341473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0401FC" w14:textId="6177C1FB" w:rsidR="00EF1E22" w:rsidRDefault="00EF1E22" w:rsidP="0034625A">
      <w:pPr>
        <w:spacing w:after="0"/>
        <w:jc w:val="center"/>
        <w:rPr>
          <w:rFonts w:ascii="Times New Roman" w:hAnsi="Times New Roman" w:cs="Times New Roman"/>
          <w:i/>
          <w:iCs/>
          <w:sz w:val="24"/>
          <w:szCs w:val="24"/>
          <w:lang w:val="sr-Latn-RS"/>
        </w:rPr>
      </w:pPr>
      <w:r w:rsidRPr="00142567">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4</w:t>
      </w:r>
      <w:r w:rsidRPr="00142567">
        <w:rPr>
          <w:rFonts w:ascii="Times New Roman" w:hAnsi="Times New Roman" w:cs="Times New Roman"/>
          <w:i/>
          <w:iCs/>
          <w:sz w:val="24"/>
          <w:szCs w:val="24"/>
          <w:lang w:val="sr-Latn-RS"/>
        </w:rPr>
        <w:t xml:space="preserve">. </w:t>
      </w:r>
      <w:r w:rsidR="00C827C9">
        <w:rPr>
          <w:rFonts w:ascii="Times New Roman" w:hAnsi="Times New Roman" w:cs="Times New Roman"/>
          <w:i/>
          <w:iCs/>
          <w:sz w:val="24"/>
          <w:szCs w:val="24"/>
          <w:lang w:val="sr-Latn-RS"/>
        </w:rPr>
        <w:t>Zbirni</w:t>
      </w:r>
      <w:r w:rsidRPr="00142567">
        <w:rPr>
          <w:rFonts w:ascii="Times New Roman" w:hAnsi="Times New Roman" w:cs="Times New Roman"/>
          <w:i/>
          <w:iCs/>
          <w:sz w:val="24"/>
          <w:szCs w:val="24"/>
          <w:lang w:val="sr-Latn-RS"/>
        </w:rPr>
        <w:t xml:space="preserve"> prikaz odgovora na pitanje</w:t>
      </w:r>
      <w:r>
        <w:rPr>
          <w:rFonts w:ascii="Times New Roman" w:hAnsi="Times New Roman" w:cs="Times New Roman"/>
          <w:i/>
          <w:iCs/>
          <w:sz w:val="24"/>
          <w:szCs w:val="24"/>
          <w:lang w:val="sr-Latn-RS"/>
        </w:rPr>
        <w:t xml:space="preserve"> </w:t>
      </w:r>
      <w:r w:rsidRPr="00AB7158">
        <w:rPr>
          <w:rFonts w:ascii="Times New Roman" w:hAnsi="Times New Roman" w:cs="Times New Roman"/>
          <w:i/>
          <w:iCs/>
          <w:sz w:val="24"/>
          <w:szCs w:val="24"/>
          <w:lang w:val="sr-Latn-RS"/>
        </w:rPr>
        <w:t>„Kako biste oc</w:t>
      </w:r>
      <w:r w:rsidR="00AF46DF">
        <w:rPr>
          <w:rFonts w:ascii="Times New Roman" w:hAnsi="Times New Roman" w:cs="Times New Roman"/>
          <w:i/>
          <w:iCs/>
          <w:sz w:val="24"/>
          <w:szCs w:val="24"/>
          <w:lang w:val="sr-Latn-RS"/>
        </w:rPr>
        <w:t>i</w:t>
      </w:r>
      <w:r w:rsidRPr="00AB7158">
        <w:rPr>
          <w:rFonts w:ascii="Times New Roman" w:hAnsi="Times New Roman" w:cs="Times New Roman"/>
          <w:i/>
          <w:iCs/>
          <w:sz w:val="24"/>
          <w:szCs w:val="24"/>
          <w:lang w:val="sr-Latn-RS"/>
        </w:rPr>
        <w:t>jenili ljubaznost i profesionalnost zdravstvenog osoblja?</w:t>
      </w:r>
      <w:r>
        <w:rPr>
          <w:rFonts w:ascii="Times New Roman" w:hAnsi="Times New Roman" w:cs="Times New Roman"/>
          <w:i/>
          <w:iCs/>
          <w:sz w:val="24"/>
          <w:szCs w:val="24"/>
          <w:lang w:val="sr-Latn-RS"/>
        </w:rPr>
        <w:t>“</w:t>
      </w:r>
    </w:p>
    <w:p w14:paraId="17F1AF9A" w14:textId="59C021D4" w:rsidR="00EF1E22" w:rsidRDefault="00E57DF4" w:rsidP="00EF1E22">
      <w:pPr>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695104" behindDoc="0" locked="0" layoutInCell="1" allowOverlap="1" wp14:anchorId="12F7136B" wp14:editId="4E6CBCB5">
                <wp:simplePos x="0" y="0"/>
                <wp:positionH relativeFrom="page">
                  <wp:posOffset>1521460</wp:posOffset>
                </wp:positionH>
                <wp:positionV relativeFrom="paragraph">
                  <wp:posOffset>247650</wp:posOffset>
                </wp:positionV>
                <wp:extent cx="5848350" cy="581025"/>
                <wp:effectExtent l="0" t="0" r="19050" b="28575"/>
                <wp:wrapNone/>
                <wp:docPr id="1147291689"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B3291A8" w14:textId="77777777" w:rsidR="006230B6" w:rsidRDefault="006230B6" w:rsidP="00EF1E2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5E0AD6B6" w14:textId="77777777" w:rsidR="006230B6" w:rsidRDefault="006230B6" w:rsidP="00EF1E2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60DBE78C" w14:textId="77777777" w:rsidR="006230B6" w:rsidRDefault="006230B6" w:rsidP="00EF1E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7136B" id="_x0000_s1032" style="position:absolute;margin-left:119.8pt;margin-top:19.5pt;width:460.5pt;height:45.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" fillcolor="window" strokecolor="window" strokeweight="1pt">
                <v:textbox>
                  <w:txbxContent>
                    <w:p w14:paraId="7B3291A8" w14:textId="77777777" w:rsidR="006230B6" w:rsidRDefault="006230B6" w:rsidP="00EF1E2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5E0AD6B6" w14:textId="77777777" w:rsidR="006230B6" w:rsidRDefault="006230B6" w:rsidP="00EF1E2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60DBE78C" w14:textId="77777777" w:rsidR="006230B6" w:rsidRDefault="006230B6" w:rsidP="00EF1E22">
                      <w:pPr>
                        <w:jc w:val="center"/>
                      </w:pPr>
                    </w:p>
                  </w:txbxContent>
                </v:textbox>
                <w10:wrap anchorx="page"/>
              </v:rect>
            </w:pict>
          </mc:Fallback>
        </mc:AlternateContent>
      </w:r>
      <w:r w:rsidR="00EF1E22">
        <w:rPr>
          <w:rFonts w:ascii="Times New Roman" w:hAnsi="Times New Roman" w:cs="Times New Roman"/>
          <w:noProof/>
          <w:sz w:val="24"/>
          <w:szCs w:val="24"/>
          <w:lang w:val="sr-Latn-RS"/>
        </w:rPr>
        <w:drawing>
          <wp:anchor distT="0" distB="0" distL="114300" distR="114300" simplePos="0" relativeHeight="251693056" behindDoc="0" locked="0" layoutInCell="1" allowOverlap="1" wp14:anchorId="55C38D83" wp14:editId="5E0136FC">
            <wp:simplePos x="0" y="0"/>
            <wp:positionH relativeFrom="column">
              <wp:posOffset>-745490</wp:posOffset>
            </wp:positionH>
            <wp:positionV relativeFrom="paragraph">
              <wp:posOffset>95250</wp:posOffset>
            </wp:positionV>
            <wp:extent cx="1835785" cy="895350"/>
            <wp:effectExtent l="0" t="0" r="0" b="0"/>
            <wp:wrapSquare wrapText="bothSides"/>
            <wp:docPr id="543306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40BA2C8E" w14:textId="6FA64C0A" w:rsidR="00EF1E22" w:rsidRPr="00EF1E22" w:rsidRDefault="00EF1E22" w:rsidP="00EF1E22">
      <w:pPr>
        <w:rPr>
          <w:rFonts w:ascii="Times New Roman" w:hAnsi="Times New Roman" w:cs="Times New Roman"/>
          <w:sz w:val="24"/>
          <w:szCs w:val="24"/>
          <w:lang w:val="sr-Latn-RS"/>
        </w:rPr>
      </w:pPr>
    </w:p>
    <w:p w14:paraId="1EE0FDFB" w14:textId="4C7DFFFF" w:rsidR="00EF1E22" w:rsidRDefault="00E57DF4" w:rsidP="00EF1E22">
      <w:pPr>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697152" behindDoc="0" locked="0" layoutInCell="1" allowOverlap="1" wp14:anchorId="692D8AD4" wp14:editId="18D2BFFE">
                <wp:simplePos x="0" y="0"/>
                <wp:positionH relativeFrom="margin">
                  <wp:align>center</wp:align>
                </wp:positionH>
                <wp:positionV relativeFrom="paragraph">
                  <wp:posOffset>347345</wp:posOffset>
                </wp:positionV>
                <wp:extent cx="6324600" cy="19050"/>
                <wp:effectExtent l="0" t="0" r="19050" b="19050"/>
                <wp:wrapNone/>
                <wp:docPr id="2106275301"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A3B55B" id="Straight Connector 12" o:spid="_x0000_s1026" style="position:absolute;flip:y;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35pt" to="49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" strokecolor="#4472c4" strokeweight=".5pt">
                <v:stroke joinstyle="miter"/>
                <w10:wrap anchorx="margin"/>
              </v:line>
            </w:pict>
          </mc:Fallback>
        </mc:AlternateContent>
      </w:r>
    </w:p>
    <w:p w14:paraId="12E4C13D" w14:textId="6999CDEE" w:rsidR="00EF1E22" w:rsidRDefault="00EF1E22" w:rsidP="00EF1E22">
      <w:pPr>
        <w:jc w:val="right"/>
        <w:rPr>
          <w:rFonts w:ascii="Times New Roman" w:hAnsi="Times New Roman" w:cs="Times New Roman"/>
          <w:sz w:val="24"/>
          <w:szCs w:val="24"/>
          <w:lang w:val="sr-Latn-RS"/>
        </w:rPr>
      </w:pPr>
    </w:p>
    <w:p w14:paraId="68870164" w14:textId="77777777" w:rsidR="00BF2B7B" w:rsidRDefault="00BF2B7B" w:rsidP="00BF2B7B">
      <w:pPr>
        <w:rPr>
          <w:rFonts w:ascii="Times New Roman" w:hAnsi="Times New Roman" w:cs="Times New Roman"/>
          <w:sz w:val="24"/>
          <w:szCs w:val="24"/>
          <w:lang w:val="sr-Latn-RS"/>
        </w:rPr>
      </w:pPr>
    </w:p>
    <w:p w14:paraId="7705E271" w14:textId="23E6A970" w:rsidR="00BF2B7B" w:rsidRPr="00BF2B7B" w:rsidRDefault="00E8320B" w:rsidP="00BF2B7B">
      <w:pPr>
        <w:tabs>
          <w:tab w:val="left" w:pos="1665"/>
        </w:tabs>
        <w:jc w:val="both"/>
        <w:rPr>
          <w:rFonts w:ascii="Times New Roman" w:hAnsi="Times New Roman" w:cs="Times New Roman"/>
          <w:sz w:val="24"/>
          <w:szCs w:val="24"/>
          <w:lang w:val="sr-Latn-RS"/>
        </w:rPr>
      </w:pPr>
      <w:r w:rsidRPr="00127829">
        <w:rPr>
          <w:rFonts w:ascii="Times New Roman" w:hAnsi="Times New Roman" w:cs="Times New Roman"/>
          <w:b/>
          <w:sz w:val="24"/>
          <w:szCs w:val="24"/>
          <w:lang w:val="sr-Latn-RS"/>
        </w:rPr>
        <w:t>Grafikon 3.</w:t>
      </w:r>
      <w:r w:rsidR="00BF2B7B" w:rsidRPr="00127829">
        <w:rPr>
          <w:rFonts w:ascii="Times New Roman" w:hAnsi="Times New Roman" w:cs="Times New Roman"/>
          <w:b/>
          <w:sz w:val="24"/>
          <w:szCs w:val="24"/>
          <w:lang w:val="sr-Latn-RS"/>
        </w:rPr>
        <w:t xml:space="preserve"> </w:t>
      </w:r>
      <w:r w:rsidR="00BF2B7B" w:rsidRPr="00BF2B7B">
        <w:rPr>
          <w:rFonts w:ascii="Times New Roman" w:hAnsi="Times New Roman" w:cs="Times New Roman"/>
          <w:sz w:val="24"/>
          <w:szCs w:val="24"/>
          <w:lang w:val="sr-Latn-RS"/>
        </w:rPr>
        <w:t xml:space="preserve">prikazuje ocjene ljubaznosti i profesionalnosti zdravstvenog osoblja posmatrane odvojeno na Odjeljenju za ginekologiju i akušerstvo i u Dispanzeru za zdravstvenu zaštitu žene. Rezultati jasno pokazuju da su korisnice </w:t>
      </w:r>
      <w:r w:rsidR="00F11EFF">
        <w:rPr>
          <w:rFonts w:ascii="Times New Roman" w:hAnsi="Times New Roman" w:cs="Times New Roman"/>
          <w:sz w:val="24"/>
          <w:szCs w:val="24"/>
          <w:lang w:val="sr-Latn-RS"/>
        </w:rPr>
        <w:t>u obje organizacione jedinice</w:t>
      </w:r>
      <w:r w:rsidR="00BF2B7B" w:rsidRPr="00BF2B7B">
        <w:rPr>
          <w:rFonts w:ascii="Times New Roman" w:hAnsi="Times New Roman" w:cs="Times New Roman"/>
          <w:sz w:val="24"/>
          <w:szCs w:val="24"/>
          <w:lang w:val="sr-Latn-RS"/>
        </w:rPr>
        <w:t xml:space="preserve"> pretežno iskazale visoko zadovoljstvo, pri čemu je najčešće davana ocjena „odlična“. Na Odjeljenju za ginekologiju i akušerstvo ovu ocjenu dodijelila je većina ispitanica, dok se manji broj odlučio za ocjenu „dobra“ ili „zadovoljavajuća“. Posebno je značajno napomenuti da nijedna korisnica nije izrazila nezadovoljstvo ocjenom „nezadovoljavajuća“ ili „vrlo loša“. Sličan obrazac zabilježen je i u Dispanzeru za zdravstvenu zaštitu žene, gdje su korisnice takođe dominantno birale ocjenu „odlična“, ali je nešto veći udio u odnosu na Odjeljenje ginekologije</w:t>
      </w:r>
      <w:r w:rsidR="00F11EFF">
        <w:rPr>
          <w:rFonts w:ascii="Times New Roman" w:hAnsi="Times New Roman" w:cs="Times New Roman"/>
          <w:sz w:val="24"/>
          <w:szCs w:val="24"/>
          <w:lang w:val="sr-Latn-RS"/>
        </w:rPr>
        <w:t xml:space="preserve"> i akušerstva</w:t>
      </w:r>
      <w:r w:rsidR="00BF2B7B" w:rsidRPr="00BF2B7B">
        <w:rPr>
          <w:rFonts w:ascii="Times New Roman" w:hAnsi="Times New Roman" w:cs="Times New Roman"/>
          <w:sz w:val="24"/>
          <w:szCs w:val="24"/>
          <w:lang w:val="sr-Latn-RS"/>
        </w:rPr>
        <w:t xml:space="preserve"> ocijenio uslugu kao „dobru“ ili „zadovoljavajuću“. Ovakvi rezultati ukazuju na relativno ujednačen nivo zadovoljstva među korisnicama, uz malu razliku u raspodjeli ocjena između dvije organizacione jedinice.</w:t>
      </w:r>
    </w:p>
    <w:p w14:paraId="37CD09C7" w14:textId="77777777" w:rsidR="00BF2B7B" w:rsidRPr="00BF2B7B" w:rsidRDefault="00BF2B7B" w:rsidP="00BF2B7B">
      <w:pPr>
        <w:tabs>
          <w:tab w:val="left" w:pos="1665"/>
        </w:tabs>
        <w:jc w:val="both"/>
        <w:rPr>
          <w:rFonts w:ascii="Times New Roman" w:hAnsi="Times New Roman" w:cs="Times New Roman"/>
          <w:sz w:val="24"/>
          <w:szCs w:val="24"/>
          <w:lang w:val="sr-Latn-RS"/>
        </w:rPr>
      </w:pPr>
    </w:p>
    <w:p w14:paraId="3C9F3712" w14:textId="4FCCF8E3" w:rsidR="00BF2B7B" w:rsidRDefault="004A5E04" w:rsidP="00BF2B7B">
      <w:pPr>
        <w:tabs>
          <w:tab w:val="left" w:pos="1665"/>
        </w:tabs>
        <w:jc w:val="both"/>
        <w:rPr>
          <w:rFonts w:ascii="Times New Roman" w:hAnsi="Times New Roman" w:cs="Times New Roman"/>
          <w:sz w:val="24"/>
          <w:szCs w:val="24"/>
          <w:lang w:val="sr-Latn-RS"/>
        </w:rPr>
      </w:pPr>
      <w:r w:rsidRPr="00127829">
        <w:rPr>
          <w:rFonts w:ascii="Times New Roman" w:hAnsi="Times New Roman" w:cs="Times New Roman"/>
          <w:b/>
          <w:sz w:val="24"/>
          <w:szCs w:val="24"/>
          <w:lang w:val="sr-Latn-RS"/>
        </w:rPr>
        <w:t>Grafikon 4.</w:t>
      </w:r>
      <w:r w:rsidR="00BF2B7B" w:rsidRPr="00BF2B7B">
        <w:rPr>
          <w:rFonts w:ascii="Times New Roman" w:hAnsi="Times New Roman" w:cs="Times New Roman"/>
          <w:sz w:val="24"/>
          <w:szCs w:val="24"/>
          <w:lang w:val="sr-Latn-RS"/>
        </w:rPr>
        <w:t xml:space="preserve"> daje objedinjeni pregled odgovora i potvrđuje da je percepcija zdravstvenog osoblja izuzetno pozitivna. Gotovo dvije trećine ispitanica, tačnije 61% ocijenilo je ljubaznost i profesionalnost osoblja ocjenom „odlična“, dok je nešto više od petine, odnosno </w:t>
      </w:r>
      <w:r w:rsidR="00127829">
        <w:rPr>
          <w:rFonts w:ascii="Times New Roman" w:hAnsi="Times New Roman" w:cs="Times New Roman"/>
          <w:sz w:val="24"/>
          <w:szCs w:val="24"/>
          <w:lang w:val="sr-Latn-RS"/>
        </w:rPr>
        <w:t xml:space="preserve">njih </w:t>
      </w:r>
      <w:r w:rsidR="00BF2B7B" w:rsidRPr="00BF2B7B">
        <w:rPr>
          <w:rFonts w:ascii="Times New Roman" w:hAnsi="Times New Roman" w:cs="Times New Roman"/>
          <w:sz w:val="24"/>
          <w:szCs w:val="24"/>
          <w:lang w:val="sr-Latn-RS"/>
        </w:rPr>
        <w:t xml:space="preserve">22% navelo da je usluga „dobra“. Preostalih 17% korisnica odlučilo se za ocjenu „zadovoljavajuća“, što i dalje ukazuje na prihvatljiv nivo zadovoljstva. Negativne ocjene nisu registrovane, što se može smatrati posebno značajnim pokazateljem kvaliteta rada i profesionalnog pristupa osoblja </w:t>
      </w:r>
      <w:r w:rsidR="00AF1BCD">
        <w:rPr>
          <w:rFonts w:ascii="Times New Roman" w:hAnsi="Times New Roman" w:cs="Times New Roman"/>
          <w:sz w:val="24"/>
          <w:szCs w:val="24"/>
          <w:lang w:val="sr-Latn-RS"/>
        </w:rPr>
        <w:t>u obje organizacione jedinice</w:t>
      </w:r>
      <w:r w:rsidR="00BF2B7B" w:rsidRPr="00BF2B7B">
        <w:rPr>
          <w:rFonts w:ascii="Times New Roman" w:hAnsi="Times New Roman" w:cs="Times New Roman"/>
          <w:sz w:val="24"/>
          <w:szCs w:val="24"/>
          <w:lang w:val="sr-Latn-RS"/>
        </w:rPr>
        <w:t>. Objedinjeni rezultati tako pružaju jasnu potvrdu da zdravstveno osoblje uživa visok stepen povjerenja i da korisnice prepoznaju njihov rad kao korektan, stručan i u najvećem broju slučajeva izuzetno kvalitetan.</w:t>
      </w:r>
    </w:p>
    <w:p w14:paraId="249584F6" w14:textId="77777777" w:rsidR="005E3BC5" w:rsidRDefault="005E3BC5" w:rsidP="00BF2B7B">
      <w:pPr>
        <w:tabs>
          <w:tab w:val="left" w:pos="1665"/>
        </w:tabs>
        <w:jc w:val="both"/>
        <w:rPr>
          <w:rFonts w:ascii="Times New Roman" w:hAnsi="Times New Roman" w:cs="Times New Roman"/>
          <w:sz w:val="24"/>
          <w:szCs w:val="24"/>
          <w:lang w:val="sr-Latn-RS"/>
        </w:rPr>
      </w:pPr>
    </w:p>
    <w:p w14:paraId="7346D785" w14:textId="77777777" w:rsidR="005E3BC5" w:rsidRDefault="005E3BC5" w:rsidP="00BF2B7B">
      <w:pPr>
        <w:tabs>
          <w:tab w:val="left" w:pos="1665"/>
        </w:tabs>
        <w:jc w:val="both"/>
        <w:rPr>
          <w:rFonts w:ascii="Times New Roman" w:hAnsi="Times New Roman" w:cs="Times New Roman"/>
          <w:sz w:val="24"/>
          <w:szCs w:val="24"/>
          <w:lang w:val="sr-Latn-RS"/>
        </w:rPr>
      </w:pPr>
    </w:p>
    <w:p w14:paraId="115AA9ED" w14:textId="77777777" w:rsidR="005E3BC5" w:rsidRDefault="005E3BC5" w:rsidP="00BF2B7B">
      <w:pPr>
        <w:tabs>
          <w:tab w:val="left" w:pos="1665"/>
        </w:tabs>
        <w:jc w:val="both"/>
        <w:rPr>
          <w:rFonts w:ascii="Times New Roman" w:hAnsi="Times New Roman" w:cs="Times New Roman"/>
          <w:sz w:val="24"/>
          <w:szCs w:val="24"/>
          <w:lang w:val="sr-Latn-RS"/>
        </w:rPr>
      </w:pPr>
    </w:p>
    <w:p w14:paraId="4BA76F59" w14:textId="77777777" w:rsidR="005E3BC5" w:rsidRDefault="005E3BC5" w:rsidP="00BF2B7B">
      <w:pPr>
        <w:tabs>
          <w:tab w:val="left" w:pos="1665"/>
        </w:tabs>
        <w:jc w:val="both"/>
        <w:rPr>
          <w:rFonts w:ascii="Times New Roman" w:hAnsi="Times New Roman" w:cs="Times New Roman"/>
          <w:sz w:val="24"/>
          <w:szCs w:val="24"/>
          <w:lang w:val="sr-Latn-RS"/>
        </w:rPr>
      </w:pPr>
    </w:p>
    <w:p w14:paraId="2AC9C48A" w14:textId="77777777" w:rsidR="005E3BC5" w:rsidRDefault="005E3BC5" w:rsidP="00BF2B7B">
      <w:pPr>
        <w:tabs>
          <w:tab w:val="left" w:pos="1665"/>
        </w:tabs>
        <w:jc w:val="both"/>
        <w:rPr>
          <w:rFonts w:ascii="Times New Roman" w:hAnsi="Times New Roman" w:cs="Times New Roman"/>
          <w:sz w:val="24"/>
          <w:szCs w:val="24"/>
          <w:lang w:val="sr-Latn-RS"/>
        </w:rPr>
      </w:pPr>
    </w:p>
    <w:p w14:paraId="35FFC561" w14:textId="77777777" w:rsidR="005E3BC5" w:rsidRDefault="005E3BC5" w:rsidP="00BF2B7B">
      <w:pPr>
        <w:tabs>
          <w:tab w:val="left" w:pos="1665"/>
        </w:tabs>
        <w:jc w:val="both"/>
        <w:rPr>
          <w:rFonts w:ascii="Times New Roman" w:hAnsi="Times New Roman" w:cs="Times New Roman"/>
          <w:sz w:val="24"/>
          <w:szCs w:val="24"/>
          <w:lang w:val="sr-Latn-RS"/>
        </w:rPr>
      </w:pPr>
    </w:p>
    <w:p w14:paraId="3670DD8C" w14:textId="77777777" w:rsidR="005E3BC5" w:rsidRDefault="005E3BC5" w:rsidP="00BF2B7B">
      <w:pPr>
        <w:tabs>
          <w:tab w:val="left" w:pos="1665"/>
        </w:tabs>
        <w:jc w:val="both"/>
        <w:rPr>
          <w:rFonts w:ascii="Times New Roman" w:hAnsi="Times New Roman" w:cs="Times New Roman"/>
          <w:sz w:val="24"/>
          <w:szCs w:val="24"/>
          <w:lang w:val="sr-Latn-RS"/>
        </w:rPr>
      </w:pPr>
    </w:p>
    <w:p w14:paraId="6F124052" w14:textId="77777777" w:rsidR="005E3BC5" w:rsidRDefault="005E3BC5" w:rsidP="00BF2B7B">
      <w:pPr>
        <w:tabs>
          <w:tab w:val="left" w:pos="1665"/>
        </w:tabs>
        <w:jc w:val="both"/>
        <w:rPr>
          <w:rFonts w:ascii="Times New Roman" w:hAnsi="Times New Roman" w:cs="Times New Roman"/>
          <w:sz w:val="24"/>
          <w:szCs w:val="24"/>
          <w:lang w:val="sr-Latn-RS"/>
        </w:rPr>
      </w:pPr>
    </w:p>
    <w:p w14:paraId="1FAD8AFA" w14:textId="77777777" w:rsidR="005E3BC5" w:rsidRDefault="005E3BC5" w:rsidP="00BF2B7B">
      <w:pPr>
        <w:tabs>
          <w:tab w:val="left" w:pos="1665"/>
        </w:tabs>
        <w:jc w:val="both"/>
        <w:rPr>
          <w:rFonts w:ascii="Times New Roman" w:hAnsi="Times New Roman" w:cs="Times New Roman"/>
          <w:sz w:val="24"/>
          <w:szCs w:val="24"/>
          <w:lang w:val="sr-Latn-RS"/>
        </w:rPr>
      </w:pPr>
    </w:p>
    <w:p w14:paraId="62E1AF15" w14:textId="77777777" w:rsidR="005E3BC5" w:rsidRDefault="005E3BC5" w:rsidP="00BF2B7B">
      <w:pPr>
        <w:tabs>
          <w:tab w:val="left" w:pos="1665"/>
        </w:tabs>
        <w:jc w:val="both"/>
        <w:rPr>
          <w:rFonts w:ascii="Times New Roman" w:hAnsi="Times New Roman" w:cs="Times New Roman"/>
          <w:sz w:val="24"/>
          <w:szCs w:val="24"/>
          <w:lang w:val="sr-Latn-RS"/>
        </w:rPr>
      </w:pPr>
    </w:p>
    <w:p w14:paraId="231C6C89" w14:textId="77777777" w:rsidR="005E3BC5" w:rsidRDefault="005E3BC5" w:rsidP="00BF2B7B">
      <w:pPr>
        <w:tabs>
          <w:tab w:val="left" w:pos="1665"/>
        </w:tabs>
        <w:jc w:val="both"/>
        <w:rPr>
          <w:rFonts w:ascii="Times New Roman" w:hAnsi="Times New Roman" w:cs="Times New Roman"/>
          <w:sz w:val="24"/>
          <w:szCs w:val="24"/>
          <w:lang w:val="sr-Latn-RS"/>
        </w:rPr>
      </w:pPr>
    </w:p>
    <w:p w14:paraId="0661D8C7" w14:textId="77777777" w:rsidR="005E3BC5" w:rsidRDefault="005E3BC5" w:rsidP="00BF2B7B">
      <w:pPr>
        <w:tabs>
          <w:tab w:val="left" w:pos="1665"/>
        </w:tabs>
        <w:jc w:val="both"/>
        <w:rPr>
          <w:rFonts w:ascii="Times New Roman" w:hAnsi="Times New Roman" w:cs="Times New Roman"/>
          <w:sz w:val="24"/>
          <w:szCs w:val="24"/>
          <w:lang w:val="sr-Latn-RS"/>
        </w:rPr>
      </w:pPr>
    </w:p>
    <w:p w14:paraId="30B95F56" w14:textId="77777777" w:rsidR="005E3BC5" w:rsidRDefault="005E3BC5" w:rsidP="00BF2B7B">
      <w:pPr>
        <w:tabs>
          <w:tab w:val="left" w:pos="1665"/>
        </w:tabs>
        <w:jc w:val="both"/>
        <w:rPr>
          <w:rFonts w:ascii="Times New Roman" w:hAnsi="Times New Roman" w:cs="Times New Roman"/>
          <w:sz w:val="24"/>
          <w:szCs w:val="24"/>
          <w:lang w:val="sr-Latn-RS"/>
        </w:rPr>
      </w:pPr>
    </w:p>
    <w:p w14:paraId="3EC529BD" w14:textId="6DA34C17" w:rsidR="005E3BC5" w:rsidRDefault="00E8320B" w:rsidP="00BF2B7B">
      <w:pPr>
        <w:tabs>
          <w:tab w:val="left" w:pos="1665"/>
        </w:tabs>
        <w:jc w:val="both"/>
        <w:rPr>
          <w:rFonts w:ascii="Times New Roman" w:hAnsi="Times New Roman" w:cs="Times New Roman"/>
          <w:sz w:val="24"/>
          <w:szCs w:val="24"/>
          <w:lang w:val="sr-Latn-RS"/>
        </w:rPr>
      </w:pPr>
      <w:r>
        <w:rPr>
          <w:rFonts w:ascii="Times New Roman" w:hAnsi="Times New Roman" w:cs="Times New Roman"/>
          <w:noProof/>
          <w:sz w:val="24"/>
          <w:szCs w:val="24"/>
          <w:lang w:val="sr-Latn-RS"/>
        </w:rPr>
        <w:lastRenderedPageBreak/>
        <w:drawing>
          <wp:anchor distT="0" distB="0" distL="114300" distR="114300" simplePos="0" relativeHeight="251699200" behindDoc="0" locked="0" layoutInCell="1" allowOverlap="1" wp14:anchorId="288F9C47" wp14:editId="4EFB91D8">
            <wp:simplePos x="0" y="0"/>
            <wp:positionH relativeFrom="column">
              <wp:posOffset>-790575</wp:posOffset>
            </wp:positionH>
            <wp:positionV relativeFrom="paragraph">
              <wp:posOffset>99695</wp:posOffset>
            </wp:positionV>
            <wp:extent cx="1835785" cy="895350"/>
            <wp:effectExtent l="0" t="0" r="0" b="0"/>
            <wp:wrapSquare wrapText="bothSides"/>
            <wp:docPr id="22609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0402B4EF" w14:textId="2CAB0318" w:rsidR="005E3BC5" w:rsidRDefault="00E8320B" w:rsidP="00BF2B7B">
      <w:pPr>
        <w:tabs>
          <w:tab w:val="left" w:pos="1665"/>
        </w:tabs>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01248" behindDoc="0" locked="0" layoutInCell="1" allowOverlap="1" wp14:anchorId="2DA41A9F" wp14:editId="3DF57684">
                <wp:simplePos x="0" y="0"/>
                <wp:positionH relativeFrom="page">
                  <wp:posOffset>1440180</wp:posOffset>
                </wp:positionH>
                <wp:positionV relativeFrom="paragraph">
                  <wp:posOffset>18415</wp:posOffset>
                </wp:positionV>
                <wp:extent cx="5848350" cy="581025"/>
                <wp:effectExtent l="0" t="0" r="19050" b="28575"/>
                <wp:wrapNone/>
                <wp:docPr id="307006172"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C258EAE" w14:textId="77777777" w:rsidR="006230B6" w:rsidRDefault="006230B6" w:rsidP="00E8320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57DF969B" w14:textId="77777777" w:rsidR="006230B6" w:rsidRDefault="006230B6" w:rsidP="00E8320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37A199A4" w14:textId="77777777" w:rsidR="006230B6" w:rsidRDefault="006230B6" w:rsidP="00E83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41A9F" id="_x0000_s1033" style="position:absolute;left:0;text-align:left;margin-left:113.4pt;margin-top:1.45pt;width:460.5pt;height:45.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" fillcolor="window" strokecolor="window" strokeweight="1pt">
                <v:textbox>
                  <w:txbxContent>
                    <w:p w14:paraId="4C258EAE" w14:textId="77777777" w:rsidR="006230B6" w:rsidRDefault="006230B6" w:rsidP="00E8320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57DF969B" w14:textId="77777777" w:rsidR="006230B6" w:rsidRDefault="006230B6" w:rsidP="00E8320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37A199A4" w14:textId="77777777" w:rsidR="006230B6" w:rsidRDefault="006230B6" w:rsidP="00E8320B">
                      <w:pPr>
                        <w:jc w:val="center"/>
                      </w:pPr>
                    </w:p>
                  </w:txbxContent>
                </v:textbox>
                <w10:wrap anchorx="page"/>
              </v:rect>
            </w:pict>
          </mc:Fallback>
        </mc:AlternateContent>
      </w:r>
    </w:p>
    <w:p w14:paraId="15E99F76" w14:textId="6B8C9B55" w:rsidR="00E8320B" w:rsidRDefault="00E57DF4" w:rsidP="00BF2B7B">
      <w:pPr>
        <w:tabs>
          <w:tab w:val="left" w:pos="1665"/>
        </w:tabs>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03296" behindDoc="0" locked="0" layoutInCell="1" allowOverlap="1" wp14:anchorId="0C674DA4" wp14:editId="0C2FEA24">
                <wp:simplePos x="0" y="0"/>
                <wp:positionH relativeFrom="margin">
                  <wp:align>center</wp:align>
                </wp:positionH>
                <wp:positionV relativeFrom="paragraph">
                  <wp:posOffset>352425</wp:posOffset>
                </wp:positionV>
                <wp:extent cx="6324600" cy="19050"/>
                <wp:effectExtent l="0" t="0" r="19050" b="19050"/>
                <wp:wrapNone/>
                <wp:docPr id="372970475"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4D22A2" id="Straight Connector 12" o:spid="_x0000_s1026" style="position:absolute;flip:y;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75pt" to="49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" strokecolor="#4472c4" strokeweight=".5pt">
                <v:stroke joinstyle="miter"/>
                <w10:wrap anchorx="margin"/>
              </v:line>
            </w:pict>
          </mc:Fallback>
        </mc:AlternateContent>
      </w:r>
    </w:p>
    <w:p w14:paraId="10141AE6" w14:textId="5192106A" w:rsidR="00E8320B" w:rsidRDefault="00E8320B" w:rsidP="00BF2B7B">
      <w:pPr>
        <w:tabs>
          <w:tab w:val="left" w:pos="1665"/>
        </w:tabs>
        <w:jc w:val="both"/>
        <w:rPr>
          <w:rFonts w:ascii="Times New Roman" w:hAnsi="Times New Roman" w:cs="Times New Roman"/>
          <w:sz w:val="24"/>
          <w:szCs w:val="24"/>
          <w:lang w:val="sr-Latn-RS"/>
        </w:rPr>
      </w:pPr>
    </w:p>
    <w:p w14:paraId="6F84B4E4" w14:textId="77777777" w:rsidR="00E8320B" w:rsidRDefault="00E8320B" w:rsidP="00E8320B">
      <w:pPr>
        <w:pStyle w:val="ListParagraph"/>
        <w:tabs>
          <w:tab w:val="left" w:pos="1665"/>
        </w:tabs>
        <w:jc w:val="both"/>
        <w:rPr>
          <w:rFonts w:ascii="Times New Roman" w:hAnsi="Times New Roman" w:cs="Times New Roman"/>
          <w:b/>
          <w:bCs/>
          <w:sz w:val="24"/>
          <w:szCs w:val="24"/>
          <w:lang w:val="sr-Latn-RS"/>
        </w:rPr>
      </w:pPr>
    </w:p>
    <w:p w14:paraId="6C34C543" w14:textId="40A39A5D" w:rsidR="00BF2B7B" w:rsidRPr="00377C5E" w:rsidRDefault="00BF2B7B" w:rsidP="00377C5E">
      <w:pPr>
        <w:pStyle w:val="Heading2"/>
        <w:numPr>
          <w:ilvl w:val="0"/>
          <w:numId w:val="13"/>
        </w:numPr>
        <w:rPr>
          <w:rFonts w:ascii="Times New Roman" w:hAnsi="Times New Roman" w:cs="Times New Roman"/>
          <w:b/>
          <w:bCs/>
          <w:color w:val="000000" w:themeColor="text1"/>
          <w:sz w:val="24"/>
          <w:szCs w:val="24"/>
          <w:lang w:val="sr-Latn-RS"/>
        </w:rPr>
      </w:pPr>
      <w:bookmarkStart w:id="8" w:name="_Toc207372493"/>
      <w:r w:rsidRPr="00377C5E">
        <w:rPr>
          <w:rFonts w:ascii="Times New Roman" w:hAnsi="Times New Roman" w:cs="Times New Roman"/>
          <w:b/>
          <w:bCs/>
          <w:color w:val="000000" w:themeColor="text1"/>
          <w:sz w:val="24"/>
          <w:szCs w:val="24"/>
          <w:lang w:val="sr-Latn-RS"/>
        </w:rPr>
        <w:t>Da li ste se tokom boravka ili pregleda osjećali poštovano?</w:t>
      </w:r>
      <w:bookmarkEnd w:id="8"/>
    </w:p>
    <w:p w14:paraId="22D1C6F0" w14:textId="77777777" w:rsidR="005E3BC5" w:rsidRPr="005E3BC5" w:rsidRDefault="005E3BC5" w:rsidP="005E3BC5">
      <w:pPr>
        <w:tabs>
          <w:tab w:val="left" w:pos="1665"/>
        </w:tabs>
        <w:jc w:val="both"/>
        <w:rPr>
          <w:rFonts w:ascii="Times New Roman" w:hAnsi="Times New Roman" w:cs="Times New Roman"/>
          <w:b/>
          <w:bCs/>
          <w:sz w:val="24"/>
          <w:szCs w:val="24"/>
          <w:lang w:val="sr-Latn-RS"/>
        </w:rPr>
      </w:pPr>
    </w:p>
    <w:p w14:paraId="74B458E9" w14:textId="36CFEADE" w:rsidR="00BF2B7B" w:rsidRDefault="00BF2B7B" w:rsidP="0034625A">
      <w:pPr>
        <w:tabs>
          <w:tab w:val="left" w:pos="1665"/>
        </w:tabs>
        <w:spacing w:after="0"/>
        <w:jc w:val="both"/>
        <w:rPr>
          <w:rFonts w:ascii="Times New Roman" w:hAnsi="Times New Roman" w:cs="Times New Roman"/>
          <w:b/>
          <w:bCs/>
          <w:sz w:val="24"/>
          <w:szCs w:val="24"/>
          <w:lang w:val="sr-Latn-RS"/>
        </w:rPr>
      </w:pPr>
      <w:r>
        <w:rPr>
          <w:rFonts w:ascii="Times New Roman" w:hAnsi="Times New Roman" w:cs="Times New Roman"/>
          <w:b/>
          <w:bCs/>
          <w:noProof/>
          <w:sz w:val="24"/>
          <w:szCs w:val="24"/>
          <w:lang w:val="sr-Latn-RS"/>
        </w:rPr>
        <w:drawing>
          <wp:inline distT="0" distB="0" distL="0" distR="0" wp14:anchorId="61721FF6" wp14:editId="0A876045">
            <wp:extent cx="5915025" cy="3200400"/>
            <wp:effectExtent l="0" t="0" r="9525" b="0"/>
            <wp:docPr id="211631575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91E13F" w14:textId="5833C5D0" w:rsidR="005E3BC5" w:rsidRDefault="005E3BC5" w:rsidP="0034625A">
      <w:pPr>
        <w:tabs>
          <w:tab w:val="left" w:pos="1665"/>
        </w:tabs>
        <w:spacing w:after="0"/>
        <w:jc w:val="center"/>
        <w:rPr>
          <w:rFonts w:ascii="Times New Roman" w:hAnsi="Times New Roman" w:cs="Times New Roman"/>
          <w:i/>
          <w:iCs/>
          <w:sz w:val="24"/>
          <w:szCs w:val="24"/>
          <w:lang w:val="sr-Latn-RS"/>
        </w:rPr>
      </w:pPr>
      <w:r w:rsidRPr="00AB7158">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5</w:t>
      </w:r>
      <w:r w:rsidRPr="00AB7158">
        <w:rPr>
          <w:rFonts w:ascii="Times New Roman" w:hAnsi="Times New Roman" w:cs="Times New Roman"/>
          <w:i/>
          <w:iCs/>
          <w:sz w:val="24"/>
          <w:szCs w:val="24"/>
          <w:lang w:val="sr-Latn-RS"/>
        </w:rPr>
        <w:t>. Pojedinačni prikaz odgovora na pitanje „</w:t>
      </w:r>
      <w:r w:rsidRPr="005E3BC5">
        <w:rPr>
          <w:rFonts w:ascii="Times New Roman" w:hAnsi="Times New Roman" w:cs="Times New Roman"/>
          <w:i/>
          <w:iCs/>
          <w:sz w:val="24"/>
          <w:szCs w:val="24"/>
          <w:lang w:val="sr-Latn-RS"/>
        </w:rPr>
        <w:t>Da li ste se tokom boravka ili pregleda osjećali poštovano?</w:t>
      </w:r>
      <w:r>
        <w:rPr>
          <w:rFonts w:ascii="Times New Roman" w:hAnsi="Times New Roman" w:cs="Times New Roman"/>
          <w:i/>
          <w:iCs/>
          <w:sz w:val="24"/>
          <w:szCs w:val="24"/>
          <w:lang w:val="sr-Latn-RS"/>
        </w:rPr>
        <w:t>“</w:t>
      </w:r>
    </w:p>
    <w:p w14:paraId="795E8306" w14:textId="77777777" w:rsidR="005E3BC5" w:rsidRDefault="005E3BC5" w:rsidP="005E3BC5">
      <w:pPr>
        <w:tabs>
          <w:tab w:val="left" w:pos="1665"/>
        </w:tabs>
        <w:jc w:val="center"/>
        <w:rPr>
          <w:rFonts w:ascii="Times New Roman" w:hAnsi="Times New Roman" w:cs="Times New Roman"/>
          <w:i/>
          <w:iCs/>
          <w:sz w:val="24"/>
          <w:szCs w:val="24"/>
          <w:lang w:val="sr-Latn-RS"/>
        </w:rPr>
      </w:pPr>
    </w:p>
    <w:p w14:paraId="4C5D9FC3" w14:textId="6D7060D6" w:rsidR="005E3BC5" w:rsidRDefault="005E3BC5" w:rsidP="0034625A">
      <w:pPr>
        <w:tabs>
          <w:tab w:val="left" w:pos="1665"/>
        </w:tabs>
        <w:spacing w:after="0"/>
        <w:rPr>
          <w:rFonts w:ascii="Times New Roman" w:hAnsi="Times New Roman" w:cs="Times New Roman"/>
          <w:b/>
          <w:bCs/>
          <w:noProof/>
          <w:sz w:val="24"/>
          <w:szCs w:val="24"/>
          <w:lang w:val="sr-Latn-RS"/>
        </w:rPr>
      </w:pPr>
      <w:r>
        <w:rPr>
          <w:rFonts w:ascii="Times New Roman" w:hAnsi="Times New Roman" w:cs="Times New Roman"/>
          <w:b/>
          <w:bCs/>
          <w:noProof/>
          <w:sz w:val="24"/>
          <w:szCs w:val="24"/>
          <w:lang w:val="sr-Latn-RS"/>
        </w:rPr>
        <w:drawing>
          <wp:inline distT="0" distB="0" distL="0" distR="0" wp14:anchorId="0B3FEA3B" wp14:editId="55104B69">
            <wp:extent cx="5943600" cy="3200400"/>
            <wp:effectExtent l="0" t="0" r="0" b="0"/>
            <wp:docPr id="43433518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45288F" w14:textId="228EF624" w:rsidR="009C7479" w:rsidRDefault="009C7479" w:rsidP="0034625A">
      <w:pPr>
        <w:tabs>
          <w:tab w:val="left" w:pos="2655"/>
        </w:tabs>
        <w:spacing w:after="0"/>
        <w:jc w:val="center"/>
        <w:rPr>
          <w:rFonts w:ascii="Times New Roman" w:hAnsi="Times New Roman" w:cs="Times New Roman"/>
          <w:i/>
          <w:iCs/>
          <w:sz w:val="24"/>
          <w:szCs w:val="24"/>
          <w:lang w:val="sr-Latn-RS"/>
        </w:rPr>
      </w:pPr>
      <w:r w:rsidRPr="009C7479">
        <w:rPr>
          <w:rFonts w:ascii="Times New Roman" w:hAnsi="Times New Roman" w:cs="Times New Roman"/>
          <w:i/>
          <w:iCs/>
          <w:sz w:val="24"/>
          <w:szCs w:val="24"/>
          <w:lang w:val="sr-Latn-RS"/>
        </w:rPr>
        <w:t xml:space="preserve">Grafikon 6. </w:t>
      </w:r>
      <w:r w:rsidR="00C827C9">
        <w:rPr>
          <w:rFonts w:ascii="Times New Roman" w:hAnsi="Times New Roman" w:cs="Times New Roman"/>
          <w:i/>
          <w:iCs/>
          <w:sz w:val="24"/>
          <w:szCs w:val="24"/>
          <w:lang w:val="sr-Latn-RS"/>
        </w:rPr>
        <w:t>Zbirni</w:t>
      </w:r>
      <w:r w:rsidRPr="009C7479">
        <w:rPr>
          <w:rFonts w:ascii="Times New Roman" w:hAnsi="Times New Roman" w:cs="Times New Roman"/>
          <w:i/>
          <w:iCs/>
          <w:sz w:val="24"/>
          <w:szCs w:val="24"/>
          <w:lang w:val="sr-Latn-RS"/>
        </w:rPr>
        <w:t xml:space="preserve"> prikaz odgovora na pitanje „Da li ste se tokom boravka ili pregleda osjećali poštovano?“</w:t>
      </w:r>
    </w:p>
    <w:p w14:paraId="7A99C115" w14:textId="25415751" w:rsidR="00E8320B" w:rsidRPr="00E8320B" w:rsidRDefault="00E8320B" w:rsidP="00E8320B">
      <w:pPr>
        <w:tabs>
          <w:tab w:val="left" w:pos="2655"/>
        </w:tabs>
        <w:rPr>
          <w:rFonts w:ascii="Times New Roman" w:hAnsi="Times New Roman" w:cs="Times New Roman"/>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07392" behindDoc="0" locked="0" layoutInCell="1" allowOverlap="1" wp14:anchorId="31EC707C" wp14:editId="78FFECCB">
                <wp:simplePos x="0" y="0"/>
                <wp:positionH relativeFrom="page">
                  <wp:posOffset>1494790</wp:posOffset>
                </wp:positionH>
                <wp:positionV relativeFrom="paragraph">
                  <wp:posOffset>242570</wp:posOffset>
                </wp:positionV>
                <wp:extent cx="5848350" cy="581025"/>
                <wp:effectExtent l="0" t="0" r="19050" b="28575"/>
                <wp:wrapNone/>
                <wp:docPr id="252943414"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5EC0A5" w14:textId="77777777" w:rsidR="006230B6" w:rsidRDefault="006230B6" w:rsidP="00E8320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17116445" w14:textId="77777777" w:rsidR="006230B6" w:rsidRDefault="006230B6" w:rsidP="00E8320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1406BE2" w14:textId="77777777" w:rsidR="006230B6" w:rsidRDefault="006230B6" w:rsidP="00E83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C707C" id="_x0000_s1034" style="position:absolute;margin-left:117.7pt;margin-top:19.1pt;width:460.5pt;height:45.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dgZgIAAP0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" fillcolor="window" strokecolor="window" strokeweight="1pt">
                <v:textbox>
                  <w:txbxContent>
                    <w:p w14:paraId="5D5EC0A5" w14:textId="77777777" w:rsidR="006230B6" w:rsidRDefault="006230B6" w:rsidP="00E8320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17116445" w14:textId="77777777" w:rsidR="006230B6" w:rsidRDefault="006230B6" w:rsidP="00E8320B">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1406BE2" w14:textId="77777777" w:rsidR="006230B6" w:rsidRDefault="006230B6" w:rsidP="00E8320B">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05344" behindDoc="0" locked="0" layoutInCell="1" allowOverlap="1" wp14:anchorId="12C192D4" wp14:editId="16063906">
            <wp:simplePos x="0" y="0"/>
            <wp:positionH relativeFrom="column">
              <wp:posOffset>-755015</wp:posOffset>
            </wp:positionH>
            <wp:positionV relativeFrom="paragraph">
              <wp:posOffset>85725</wp:posOffset>
            </wp:positionV>
            <wp:extent cx="1835785" cy="895350"/>
            <wp:effectExtent l="0" t="0" r="0" b="0"/>
            <wp:wrapSquare wrapText="bothSides"/>
            <wp:docPr id="16820802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1961E6DA" w14:textId="0E09B3BF" w:rsidR="00E8320B" w:rsidRDefault="00E8320B" w:rsidP="009C7479">
      <w:pPr>
        <w:tabs>
          <w:tab w:val="left" w:pos="2655"/>
        </w:tabs>
        <w:jc w:val="center"/>
        <w:rPr>
          <w:rFonts w:ascii="Times New Roman" w:hAnsi="Times New Roman" w:cs="Times New Roman"/>
          <w:i/>
          <w:iCs/>
          <w:sz w:val="24"/>
          <w:szCs w:val="24"/>
          <w:lang w:val="sr-Latn-RS"/>
        </w:rPr>
      </w:pPr>
    </w:p>
    <w:p w14:paraId="0746BCE2" w14:textId="374FB831" w:rsidR="00E8320B" w:rsidRDefault="00E57DF4" w:rsidP="009C7479">
      <w:pPr>
        <w:tabs>
          <w:tab w:val="left" w:pos="2655"/>
        </w:tabs>
        <w:jc w:val="center"/>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09440" behindDoc="0" locked="0" layoutInCell="1" allowOverlap="1" wp14:anchorId="19CBAC87" wp14:editId="3F326A83">
                <wp:simplePos x="0" y="0"/>
                <wp:positionH relativeFrom="margin">
                  <wp:align>center</wp:align>
                </wp:positionH>
                <wp:positionV relativeFrom="paragraph">
                  <wp:posOffset>351790</wp:posOffset>
                </wp:positionV>
                <wp:extent cx="6324600" cy="19050"/>
                <wp:effectExtent l="0" t="0" r="19050" b="19050"/>
                <wp:wrapNone/>
                <wp:docPr id="523452353"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9E8258" id="Straight Connector 12" o:spid="_x0000_s1026" style="position:absolute;flip:y;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7pt" to="498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" strokecolor="#4472c4" strokeweight=".5pt">
                <v:stroke joinstyle="miter"/>
                <w10:wrap anchorx="margin"/>
              </v:line>
            </w:pict>
          </mc:Fallback>
        </mc:AlternateContent>
      </w:r>
    </w:p>
    <w:p w14:paraId="02DAAEBD" w14:textId="761C50AB" w:rsidR="00E8320B" w:rsidRDefault="00E8320B" w:rsidP="00E8320B">
      <w:pPr>
        <w:tabs>
          <w:tab w:val="left" w:pos="1680"/>
        </w:tabs>
        <w:rPr>
          <w:rFonts w:ascii="Times New Roman" w:hAnsi="Times New Roman" w:cs="Times New Roman"/>
          <w:sz w:val="24"/>
          <w:szCs w:val="24"/>
          <w:lang w:val="sr-Latn-RS"/>
        </w:rPr>
      </w:pPr>
    </w:p>
    <w:p w14:paraId="2C718F98" w14:textId="77777777" w:rsidR="0034625A" w:rsidRDefault="0034625A" w:rsidP="00E8320B">
      <w:pPr>
        <w:tabs>
          <w:tab w:val="left" w:pos="1680"/>
        </w:tabs>
        <w:rPr>
          <w:rFonts w:ascii="Times New Roman" w:hAnsi="Times New Roman" w:cs="Times New Roman"/>
          <w:i/>
          <w:iCs/>
          <w:sz w:val="24"/>
          <w:szCs w:val="24"/>
          <w:lang w:val="sr-Latn-RS"/>
        </w:rPr>
      </w:pPr>
    </w:p>
    <w:p w14:paraId="398D9906" w14:textId="487E2D1A" w:rsidR="00E8320B" w:rsidRPr="00E8320B" w:rsidRDefault="004A5E04" w:rsidP="00E8320B">
      <w:pPr>
        <w:tabs>
          <w:tab w:val="left" w:pos="1680"/>
        </w:tabs>
        <w:jc w:val="both"/>
        <w:rPr>
          <w:rFonts w:ascii="Times New Roman" w:hAnsi="Times New Roman" w:cs="Times New Roman"/>
          <w:sz w:val="24"/>
          <w:szCs w:val="24"/>
          <w:lang w:val="sr-Latn-RS"/>
        </w:rPr>
      </w:pPr>
      <w:r w:rsidRPr="00AF1BCD">
        <w:rPr>
          <w:rFonts w:ascii="Times New Roman" w:hAnsi="Times New Roman" w:cs="Times New Roman"/>
          <w:b/>
          <w:sz w:val="24"/>
          <w:szCs w:val="24"/>
          <w:lang w:val="sr-Latn-RS"/>
        </w:rPr>
        <w:t>Grafikon 5.</w:t>
      </w:r>
      <w:r w:rsidR="00E8320B" w:rsidRPr="00E8320B">
        <w:rPr>
          <w:rFonts w:ascii="Times New Roman" w:hAnsi="Times New Roman" w:cs="Times New Roman"/>
          <w:sz w:val="24"/>
          <w:szCs w:val="24"/>
          <w:lang w:val="sr-Latn-RS"/>
        </w:rPr>
        <w:t xml:space="preserve"> daje uvid u to kako su se korisnice osjećale tokom pregleda i boravka </w:t>
      </w:r>
      <w:r w:rsidR="009C52B4">
        <w:rPr>
          <w:rFonts w:ascii="Times New Roman" w:hAnsi="Times New Roman" w:cs="Times New Roman"/>
          <w:sz w:val="24"/>
          <w:szCs w:val="24"/>
          <w:lang w:val="sr-Latn-RS"/>
        </w:rPr>
        <w:t>u ove dvije organizacione jedinice</w:t>
      </w:r>
      <w:r w:rsidR="00E8320B" w:rsidRPr="00E8320B">
        <w:rPr>
          <w:rFonts w:ascii="Times New Roman" w:hAnsi="Times New Roman" w:cs="Times New Roman"/>
          <w:sz w:val="24"/>
          <w:szCs w:val="24"/>
          <w:lang w:val="sr-Latn-RS"/>
        </w:rPr>
        <w:t xml:space="preserve">. Na Odjeljenju za ginekologiju i akušerstvo gotovo sve ispitanice izjasnile su se da su se osjećale poštovano u potpunosti, dok je manji broj odgovorio da je osjećaj poštovanja bio djelimičan, a nijedna korisnica nije navela da se nije osjećala poštovano. U Dispanzeru za zdravstvenu zaštitu žene, većina korisnica takođe je istakla da je doživjela puno poštovanje, manji broj je označio da su </w:t>
      </w:r>
      <w:r w:rsidR="004F182D">
        <w:rPr>
          <w:rFonts w:ascii="Times New Roman" w:hAnsi="Times New Roman" w:cs="Times New Roman"/>
          <w:sz w:val="24"/>
          <w:szCs w:val="24"/>
          <w:lang w:val="sr-Latn-RS"/>
        </w:rPr>
        <w:t>su poštovanje</w:t>
      </w:r>
      <w:r w:rsidR="00E8320B" w:rsidRPr="00E8320B">
        <w:rPr>
          <w:rFonts w:ascii="Times New Roman" w:hAnsi="Times New Roman" w:cs="Times New Roman"/>
          <w:sz w:val="24"/>
          <w:szCs w:val="24"/>
          <w:lang w:val="sr-Latn-RS"/>
        </w:rPr>
        <w:t xml:space="preserve"> osjetile samo djelimično, dok se mali broj ispitanica izjasnio da uopšte nisu imale osjećaj poštovanja. Ovi rezultati ukazuju na visok nivo profesionalnosti i etičkog postupanja, ali i na to da postoji prostor za dodatno unapr</w:t>
      </w:r>
      <w:r w:rsidR="00A47AF8">
        <w:rPr>
          <w:rFonts w:ascii="Times New Roman" w:hAnsi="Times New Roman" w:cs="Times New Roman"/>
          <w:sz w:val="24"/>
          <w:szCs w:val="24"/>
          <w:lang w:val="sr-Latn-RS"/>
        </w:rPr>
        <w:t>j</w:t>
      </w:r>
      <w:r w:rsidR="00E8320B" w:rsidRPr="00E8320B">
        <w:rPr>
          <w:rFonts w:ascii="Times New Roman" w:hAnsi="Times New Roman" w:cs="Times New Roman"/>
          <w:sz w:val="24"/>
          <w:szCs w:val="24"/>
          <w:lang w:val="sr-Latn-RS"/>
        </w:rPr>
        <w:t>eđenje u Dispanzeru</w:t>
      </w:r>
      <w:r w:rsidR="00A47AF8">
        <w:rPr>
          <w:rFonts w:ascii="Times New Roman" w:hAnsi="Times New Roman" w:cs="Times New Roman"/>
          <w:sz w:val="24"/>
          <w:szCs w:val="24"/>
          <w:lang w:val="sr-Latn-RS"/>
        </w:rPr>
        <w:t xml:space="preserve"> </w:t>
      </w:r>
      <w:r w:rsidR="00A47AF8" w:rsidRPr="00E8320B">
        <w:rPr>
          <w:rFonts w:ascii="Times New Roman" w:hAnsi="Times New Roman" w:cs="Times New Roman"/>
          <w:sz w:val="24"/>
          <w:szCs w:val="24"/>
          <w:lang w:val="sr-Latn-RS"/>
        </w:rPr>
        <w:t>za zdravstvenu zaštitu žene</w:t>
      </w:r>
      <w:r w:rsidR="00E8320B" w:rsidRPr="00E8320B">
        <w:rPr>
          <w:rFonts w:ascii="Times New Roman" w:hAnsi="Times New Roman" w:cs="Times New Roman"/>
          <w:sz w:val="24"/>
          <w:szCs w:val="24"/>
          <w:lang w:val="sr-Latn-RS"/>
        </w:rPr>
        <w:t>, gdje su zabilježeni i negativni odgovori.</w:t>
      </w:r>
    </w:p>
    <w:p w14:paraId="08345BFE" w14:textId="77777777" w:rsidR="00E8320B" w:rsidRPr="0034625A" w:rsidRDefault="00E8320B" w:rsidP="00E8320B">
      <w:pPr>
        <w:tabs>
          <w:tab w:val="left" w:pos="1680"/>
        </w:tabs>
        <w:jc w:val="both"/>
        <w:rPr>
          <w:rFonts w:ascii="Times New Roman" w:hAnsi="Times New Roman" w:cs="Times New Roman"/>
          <w:sz w:val="20"/>
          <w:szCs w:val="20"/>
          <w:lang w:val="sr-Latn-RS"/>
        </w:rPr>
      </w:pPr>
    </w:p>
    <w:p w14:paraId="5BDB134F" w14:textId="206FCB7F" w:rsidR="00E8320B" w:rsidRDefault="004A5E04" w:rsidP="00E8320B">
      <w:pPr>
        <w:tabs>
          <w:tab w:val="left" w:pos="1680"/>
        </w:tabs>
        <w:jc w:val="both"/>
        <w:rPr>
          <w:rFonts w:ascii="Times New Roman" w:hAnsi="Times New Roman" w:cs="Times New Roman"/>
          <w:sz w:val="24"/>
          <w:szCs w:val="24"/>
          <w:lang w:val="sr-Latn-RS"/>
        </w:rPr>
      </w:pPr>
      <w:r w:rsidRPr="00AF1BCD">
        <w:rPr>
          <w:rFonts w:ascii="Times New Roman" w:hAnsi="Times New Roman" w:cs="Times New Roman"/>
          <w:b/>
          <w:sz w:val="24"/>
          <w:szCs w:val="24"/>
          <w:lang w:val="sr-Latn-RS"/>
        </w:rPr>
        <w:t>Grafikon 6.</w:t>
      </w:r>
      <w:r w:rsidR="00E8320B" w:rsidRPr="00E8320B">
        <w:rPr>
          <w:rFonts w:ascii="Times New Roman" w:hAnsi="Times New Roman" w:cs="Times New Roman"/>
          <w:sz w:val="24"/>
          <w:szCs w:val="24"/>
          <w:lang w:val="sr-Latn-RS"/>
        </w:rPr>
        <w:t xml:space="preserve"> koji objedinjuje rezultate pokazuje da se većina ispitanica – njih 66 – u potpunosti osjećala poštovano, dok je 10 korisnica smatralo da je taj osjećaj bio prisutan samo djelimično. Negativnih iskustava bilo je svega 2, što u ukupnom procentu predstavlja zanemarljiv broj, ali istovremeno služi kao pokazatelj da se ni ovako visoki standardi ne smiju uzimati zdravo za gotovo. Ukupna slika potvrđuje da korisnice usluga dominantno imaju povjerenje u zdravstveno osoblje, dok se rijetki slučajevi djelimičnog ili potpunog nezadovoljstva mogu posmatrati kao važna povratna informacija za dodatno jačanje kvaliteta usluga.</w:t>
      </w:r>
    </w:p>
    <w:p w14:paraId="2B9F328E" w14:textId="77777777" w:rsidR="0034625A" w:rsidRPr="00377C5E" w:rsidRDefault="0034625A" w:rsidP="00E8320B">
      <w:pPr>
        <w:tabs>
          <w:tab w:val="left" w:pos="1680"/>
        </w:tabs>
        <w:jc w:val="both"/>
        <w:rPr>
          <w:rFonts w:ascii="Times New Roman" w:hAnsi="Times New Roman" w:cs="Times New Roman"/>
          <w:sz w:val="20"/>
          <w:szCs w:val="20"/>
          <w:lang w:val="sr-Latn-RS"/>
        </w:rPr>
      </w:pPr>
    </w:p>
    <w:p w14:paraId="1DA1E2A7" w14:textId="5A2EC78C" w:rsidR="0034625A" w:rsidRPr="00377C5E" w:rsidRDefault="0034625A" w:rsidP="00377C5E">
      <w:pPr>
        <w:pStyle w:val="Heading2"/>
        <w:numPr>
          <w:ilvl w:val="0"/>
          <w:numId w:val="13"/>
        </w:numPr>
        <w:rPr>
          <w:rFonts w:ascii="Times New Roman" w:hAnsi="Times New Roman" w:cs="Times New Roman"/>
          <w:b/>
          <w:bCs/>
          <w:color w:val="000000" w:themeColor="text1"/>
          <w:sz w:val="24"/>
          <w:szCs w:val="24"/>
          <w:lang w:val="sr-Latn-RS"/>
        </w:rPr>
      </w:pPr>
      <w:bookmarkStart w:id="9" w:name="_Toc207372494"/>
      <w:r w:rsidRPr="00377C5E">
        <w:rPr>
          <w:rFonts w:ascii="Times New Roman" w:hAnsi="Times New Roman" w:cs="Times New Roman"/>
          <w:b/>
          <w:bCs/>
          <w:color w:val="000000" w:themeColor="text1"/>
          <w:sz w:val="24"/>
          <w:szCs w:val="24"/>
          <w:lang w:val="sr-Latn-RS"/>
        </w:rPr>
        <w:t>Da li Vam je neko od zaposlenih ikada direktno ili indirektno nagovijestio potrebu za „zahvalnošću“ u vidu n</w:t>
      </w:r>
      <w:r w:rsidR="00A25B96">
        <w:rPr>
          <w:rFonts w:ascii="Times New Roman" w:hAnsi="Times New Roman" w:cs="Times New Roman"/>
          <w:b/>
          <w:bCs/>
          <w:color w:val="000000" w:themeColor="text1"/>
          <w:sz w:val="24"/>
          <w:szCs w:val="24"/>
          <w:lang w:val="sr-Latn-RS"/>
        </w:rPr>
        <w:t>o</w:t>
      </w:r>
      <w:r w:rsidRPr="00377C5E">
        <w:rPr>
          <w:rFonts w:ascii="Times New Roman" w:hAnsi="Times New Roman" w:cs="Times New Roman"/>
          <w:b/>
          <w:bCs/>
          <w:color w:val="000000" w:themeColor="text1"/>
          <w:sz w:val="24"/>
          <w:szCs w:val="24"/>
          <w:lang w:val="sr-Latn-RS"/>
        </w:rPr>
        <w:t>vca, poklona ili usluge?</w:t>
      </w:r>
      <w:bookmarkEnd w:id="9"/>
    </w:p>
    <w:p w14:paraId="0939636D" w14:textId="77777777" w:rsidR="0034625A" w:rsidRPr="00377C5E" w:rsidRDefault="0034625A" w:rsidP="00377C5E">
      <w:pPr>
        <w:tabs>
          <w:tab w:val="left" w:pos="1680"/>
        </w:tabs>
        <w:jc w:val="both"/>
        <w:rPr>
          <w:rFonts w:ascii="Times New Roman" w:hAnsi="Times New Roman" w:cs="Times New Roman"/>
          <w:b/>
          <w:bCs/>
          <w:sz w:val="24"/>
          <w:szCs w:val="24"/>
          <w:lang w:val="sr-Latn-RS"/>
        </w:rPr>
      </w:pPr>
    </w:p>
    <w:p w14:paraId="3C2866DF" w14:textId="4A2E7073" w:rsidR="0034625A" w:rsidRDefault="0034625A" w:rsidP="0034625A">
      <w:pPr>
        <w:tabs>
          <w:tab w:val="left" w:pos="1680"/>
        </w:tabs>
        <w:spacing w:after="0"/>
        <w:jc w:val="both"/>
        <w:rPr>
          <w:rFonts w:ascii="Times New Roman" w:hAnsi="Times New Roman" w:cs="Times New Roman"/>
          <w:b/>
          <w:bCs/>
          <w:sz w:val="24"/>
          <w:szCs w:val="24"/>
          <w:lang w:val="sr-Latn-RS"/>
        </w:rPr>
      </w:pPr>
      <w:r>
        <w:rPr>
          <w:rFonts w:ascii="Times New Roman" w:hAnsi="Times New Roman" w:cs="Times New Roman"/>
          <w:b/>
          <w:bCs/>
          <w:noProof/>
          <w:sz w:val="24"/>
          <w:szCs w:val="24"/>
          <w:lang w:val="sr-Latn-RS"/>
        </w:rPr>
        <w:drawing>
          <wp:inline distT="0" distB="0" distL="0" distR="0" wp14:anchorId="729CC4DD" wp14:editId="43FEB429">
            <wp:extent cx="5838825" cy="3200400"/>
            <wp:effectExtent l="0" t="0" r="9525" b="0"/>
            <wp:docPr id="135734390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C81474" w14:textId="4D0D6202" w:rsidR="0034625A" w:rsidRPr="0034625A" w:rsidRDefault="0034625A" w:rsidP="0034625A">
      <w:pPr>
        <w:tabs>
          <w:tab w:val="left" w:pos="1680"/>
        </w:tabs>
        <w:spacing w:after="0"/>
        <w:jc w:val="center"/>
        <w:rPr>
          <w:rFonts w:ascii="Times New Roman" w:hAnsi="Times New Roman" w:cs="Times New Roman"/>
          <w:i/>
          <w:iCs/>
          <w:sz w:val="24"/>
          <w:szCs w:val="24"/>
          <w:lang w:val="sr-Latn-RS"/>
        </w:rPr>
      </w:pPr>
      <w:bookmarkStart w:id="10" w:name="_Hlk207277882"/>
      <w:r w:rsidRPr="0034625A">
        <w:rPr>
          <w:rFonts w:ascii="Times New Roman" w:hAnsi="Times New Roman" w:cs="Times New Roman"/>
          <w:i/>
          <w:iCs/>
          <w:sz w:val="24"/>
          <w:szCs w:val="24"/>
          <w:lang w:val="sr-Latn-RS"/>
        </w:rPr>
        <w:t xml:space="preserve">Grafikon 7. Pojedinačni prikaz odgovora na pitanje </w:t>
      </w:r>
      <w:bookmarkEnd w:id="10"/>
      <w:r w:rsidRPr="0034625A">
        <w:rPr>
          <w:rFonts w:ascii="Times New Roman" w:hAnsi="Times New Roman" w:cs="Times New Roman"/>
          <w:i/>
          <w:iCs/>
          <w:sz w:val="24"/>
          <w:szCs w:val="24"/>
          <w:lang w:val="sr-Latn-RS"/>
        </w:rPr>
        <w:t>„Da li Vam je neko od zaposlenih ikada direktno ili indirektno nagovijestio potrebu za „zahvalnošću“ u vidu n</w:t>
      </w:r>
      <w:r w:rsidR="00A25B96">
        <w:rPr>
          <w:rFonts w:ascii="Times New Roman" w:hAnsi="Times New Roman" w:cs="Times New Roman"/>
          <w:i/>
          <w:iCs/>
          <w:sz w:val="24"/>
          <w:szCs w:val="24"/>
          <w:lang w:val="sr-Latn-RS"/>
        </w:rPr>
        <w:t>o</w:t>
      </w:r>
      <w:r w:rsidRPr="0034625A">
        <w:rPr>
          <w:rFonts w:ascii="Times New Roman" w:hAnsi="Times New Roman" w:cs="Times New Roman"/>
          <w:i/>
          <w:iCs/>
          <w:sz w:val="24"/>
          <w:szCs w:val="24"/>
          <w:lang w:val="sr-Latn-RS"/>
        </w:rPr>
        <w:t>vca, poklona ili usluge?“</w:t>
      </w:r>
    </w:p>
    <w:p w14:paraId="401FC7A8" w14:textId="489184B2" w:rsidR="0034625A" w:rsidRDefault="00E57DF4" w:rsidP="0034625A">
      <w:pPr>
        <w:tabs>
          <w:tab w:val="left" w:pos="1680"/>
        </w:tabs>
        <w:jc w:val="both"/>
        <w:rPr>
          <w:rFonts w:ascii="Times New Roman" w:hAnsi="Times New Roman" w:cs="Times New Roman"/>
          <w:b/>
          <w:bCs/>
          <w:sz w:val="24"/>
          <w:szCs w:val="24"/>
          <w:lang w:val="sr-Latn-RS"/>
        </w:rPr>
      </w:pPr>
      <w:r>
        <w:rPr>
          <w:rFonts w:ascii="Times New Roman" w:hAnsi="Times New Roman" w:cs="Times New Roman"/>
          <w:noProof/>
          <w:sz w:val="24"/>
          <w:szCs w:val="24"/>
          <w:lang w:val="sr-Latn-RS"/>
        </w:rPr>
        <w:lastRenderedPageBreak/>
        <w:drawing>
          <wp:anchor distT="0" distB="0" distL="114300" distR="114300" simplePos="0" relativeHeight="251711488" behindDoc="0" locked="0" layoutInCell="1" allowOverlap="1" wp14:anchorId="0AC8DCF7" wp14:editId="4BAE7ACB">
            <wp:simplePos x="0" y="0"/>
            <wp:positionH relativeFrom="column">
              <wp:posOffset>-771525</wp:posOffset>
            </wp:positionH>
            <wp:positionV relativeFrom="paragraph">
              <wp:posOffset>52070</wp:posOffset>
            </wp:positionV>
            <wp:extent cx="1835785" cy="895350"/>
            <wp:effectExtent l="0" t="0" r="0" b="0"/>
            <wp:wrapSquare wrapText="bothSides"/>
            <wp:docPr id="1648710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r w:rsidR="0034625A">
        <w:rPr>
          <w:rFonts w:ascii="Times New Roman" w:hAnsi="Times New Roman" w:cs="Times New Roman"/>
          <w:i/>
          <w:iCs/>
          <w:noProof/>
          <w:sz w:val="24"/>
          <w:szCs w:val="24"/>
          <w:lang w:val="sr-Latn-RS"/>
        </w:rPr>
        <mc:AlternateContent>
          <mc:Choice Requires="wps">
            <w:drawing>
              <wp:anchor distT="0" distB="0" distL="114300" distR="114300" simplePos="0" relativeHeight="251713536" behindDoc="0" locked="0" layoutInCell="1" allowOverlap="1" wp14:anchorId="4AA9AB2F" wp14:editId="28B43A4B">
                <wp:simplePos x="0" y="0"/>
                <wp:positionH relativeFrom="page">
                  <wp:posOffset>1440180</wp:posOffset>
                </wp:positionH>
                <wp:positionV relativeFrom="paragraph">
                  <wp:posOffset>213995</wp:posOffset>
                </wp:positionV>
                <wp:extent cx="5848350" cy="581025"/>
                <wp:effectExtent l="0" t="0" r="19050" b="28575"/>
                <wp:wrapNone/>
                <wp:docPr id="1204331131"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2FD835E" w14:textId="77777777" w:rsidR="006230B6" w:rsidRDefault="006230B6" w:rsidP="0034625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72A57860" w14:textId="77777777" w:rsidR="006230B6" w:rsidRDefault="006230B6" w:rsidP="0034625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107E2CD" w14:textId="77777777" w:rsidR="006230B6" w:rsidRDefault="006230B6" w:rsidP="00346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9AB2F" id="_x0000_s1035" style="position:absolute;left:0;text-align:left;margin-left:113.4pt;margin-top:16.85pt;width:460.5pt;height:45.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" fillcolor="window" strokecolor="window" strokeweight="1pt">
                <v:textbox>
                  <w:txbxContent>
                    <w:p w14:paraId="22FD835E" w14:textId="77777777" w:rsidR="006230B6" w:rsidRDefault="006230B6" w:rsidP="0034625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72A57860" w14:textId="77777777" w:rsidR="006230B6" w:rsidRDefault="006230B6" w:rsidP="0034625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107E2CD" w14:textId="77777777" w:rsidR="006230B6" w:rsidRDefault="006230B6" w:rsidP="0034625A">
                      <w:pPr>
                        <w:jc w:val="center"/>
                      </w:pPr>
                    </w:p>
                  </w:txbxContent>
                </v:textbox>
                <w10:wrap anchorx="page"/>
              </v:rect>
            </w:pict>
          </mc:Fallback>
        </mc:AlternateContent>
      </w:r>
    </w:p>
    <w:p w14:paraId="4C57DBB3" w14:textId="5EBB9525" w:rsidR="0034625A" w:rsidRDefault="0034625A" w:rsidP="0034625A">
      <w:pPr>
        <w:tabs>
          <w:tab w:val="left" w:pos="1680"/>
        </w:tabs>
        <w:jc w:val="both"/>
        <w:rPr>
          <w:rFonts w:ascii="Times New Roman" w:hAnsi="Times New Roman" w:cs="Times New Roman"/>
          <w:b/>
          <w:bCs/>
          <w:sz w:val="24"/>
          <w:szCs w:val="24"/>
          <w:lang w:val="sr-Latn-RS"/>
        </w:rPr>
      </w:pPr>
    </w:p>
    <w:p w14:paraId="5A193FF9" w14:textId="5F6A32E3" w:rsidR="0034625A" w:rsidRPr="0034625A" w:rsidRDefault="00E57DF4" w:rsidP="0034625A">
      <w:pPr>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15584" behindDoc="0" locked="0" layoutInCell="1" allowOverlap="1" wp14:anchorId="6C152FE1" wp14:editId="082F1412">
                <wp:simplePos x="0" y="0"/>
                <wp:positionH relativeFrom="margin">
                  <wp:align>center</wp:align>
                </wp:positionH>
                <wp:positionV relativeFrom="paragraph">
                  <wp:posOffset>314325</wp:posOffset>
                </wp:positionV>
                <wp:extent cx="6324600" cy="19050"/>
                <wp:effectExtent l="0" t="0" r="19050" b="19050"/>
                <wp:wrapNone/>
                <wp:docPr id="654461499"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205BC9" id="Straight Connector 12" o:spid="_x0000_s1026" style="position:absolute;flip:y;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75pt" to="49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" strokecolor="#4472c4" strokeweight=".5pt">
                <v:stroke joinstyle="miter"/>
                <w10:wrap anchorx="margin"/>
              </v:line>
            </w:pict>
          </mc:Fallback>
        </mc:AlternateContent>
      </w:r>
    </w:p>
    <w:p w14:paraId="2C4390A6" w14:textId="3455ECCD" w:rsidR="0034625A" w:rsidRDefault="0034625A" w:rsidP="0034625A">
      <w:pPr>
        <w:rPr>
          <w:rFonts w:ascii="Times New Roman" w:hAnsi="Times New Roman" w:cs="Times New Roman"/>
          <w:b/>
          <w:bCs/>
          <w:sz w:val="24"/>
          <w:szCs w:val="24"/>
          <w:lang w:val="sr-Latn-RS"/>
        </w:rPr>
      </w:pPr>
    </w:p>
    <w:p w14:paraId="21383C37" w14:textId="66B8E189" w:rsidR="0034625A" w:rsidRDefault="0034625A" w:rsidP="0034625A">
      <w:pPr>
        <w:tabs>
          <w:tab w:val="left" w:pos="5280"/>
        </w:tabs>
        <w:jc w:val="both"/>
        <w:rPr>
          <w:rFonts w:ascii="Times New Roman" w:hAnsi="Times New Roman" w:cs="Times New Roman"/>
          <w:sz w:val="24"/>
          <w:szCs w:val="24"/>
          <w:lang w:val="sr-Latn-RS"/>
        </w:rPr>
      </w:pPr>
    </w:p>
    <w:p w14:paraId="7484B811" w14:textId="7C486992" w:rsidR="0034625A" w:rsidRDefault="0034625A" w:rsidP="002E0278">
      <w:pPr>
        <w:tabs>
          <w:tab w:val="left" w:pos="5280"/>
        </w:tabs>
        <w:spacing w:after="0"/>
        <w:jc w:val="both"/>
        <w:rPr>
          <w:rFonts w:ascii="Times New Roman" w:hAnsi="Times New Roman" w:cs="Times New Roman"/>
          <w:noProof/>
          <w:sz w:val="24"/>
          <w:szCs w:val="24"/>
          <w:lang w:val="sr-Latn-RS"/>
        </w:rPr>
      </w:pPr>
      <w:r>
        <w:rPr>
          <w:rFonts w:ascii="Times New Roman" w:hAnsi="Times New Roman" w:cs="Times New Roman"/>
          <w:noProof/>
          <w:sz w:val="24"/>
          <w:szCs w:val="24"/>
          <w:lang w:val="sr-Latn-RS"/>
        </w:rPr>
        <w:drawing>
          <wp:inline distT="0" distB="0" distL="0" distR="0" wp14:anchorId="0106EE32" wp14:editId="1D5251F4">
            <wp:extent cx="5772150" cy="3200400"/>
            <wp:effectExtent l="0" t="0" r="0" b="0"/>
            <wp:docPr id="150364766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B3399D" w14:textId="62EA7B04" w:rsidR="002E0278" w:rsidRDefault="002E0278" w:rsidP="002E0278">
      <w:pPr>
        <w:tabs>
          <w:tab w:val="left" w:pos="3165"/>
        </w:tabs>
        <w:spacing w:after="0"/>
        <w:jc w:val="center"/>
        <w:rPr>
          <w:rFonts w:ascii="Times New Roman" w:hAnsi="Times New Roman" w:cs="Times New Roman"/>
          <w:i/>
          <w:iCs/>
          <w:sz w:val="24"/>
          <w:szCs w:val="24"/>
          <w:lang w:val="sr-Latn-RS"/>
        </w:rPr>
      </w:pPr>
      <w:r w:rsidRPr="002E0278">
        <w:rPr>
          <w:rFonts w:ascii="Times New Roman" w:hAnsi="Times New Roman" w:cs="Times New Roman"/>
          <w:i/>
          <w:iCs/>
          <w:sz w:val="24"/>
          <w:szCs w:val="24"/>
          <w:lang w:val="sr-Latn-RS"/>
        </w:rPr>
        <w:t xml:space="preserve">Grafikon 8. </w:t>
      </w:r>
      <w:r w:rsidR="00C827C9">
        <w:rPr>
          <w:rFonts w:ascii="Times New Roman" w:hAnsi="Times New Roman" w:cs="Times New Roman"/>
          <w:i/>
          <w:iCs/>
          <w:sz w:val="24"/>
          <w:szCs w:val="24"/>
          <w:lang w:val="sr-Latn-RS"/>
        </w:rPr>
        <w:t>Zbirni</w:t>
      </w:r>
      <w:r w:rsidRPr="002E0278">
        <w:rPr>
          <w:rFonts w:ascii="Times New Roman" w:hAnsi="Times New Roman" w:cs="Times New Roman"/>
          <w:i/>
          <w:iCs/>
          <w:sz w:val="24"/>
          <w:szCs w:val="24"/>
          <w:lang w:val="sr-Latn-RS"/>
        </w:rPr>
        <w:t xml:space="preserve"> prikaz odgovora na pitanje „Da li Vam je neko od zaposlenih ikada direktno ili indirektno nagovijestio potrebu za „zahvalnošću“ u vidu n</w:t>
      </w:r>
      <w:r w:rsidR="00A25B96">
        <w:rPr>
          <w:rFonts w:ascii="Times New Roman" w:hAnsi="Times New Roman" w:cs="Times New Roman"/>
          <w:i/>
          <w:iCs/>
          <w:sz w:val="24"/>
          <w:szCs w:val="24"/>
          <w:lang w:val="sr-Latn-RS"/>
        </w:rPr>
        <w:t>o</w:t>
      </w:r>
      <w:r w:rsidRPr="002E0278">
        <w:rPr>
          <w:rFonts w:ascii="Times New Roman" w:hAnsi="Times New Roman" w:cs="Times New Roman"/>
          <w:i/>
          <w:iCs/>
          <w:sz w:val="24"/>
          <w:szCs w:val="24"/>
          <w:lang w:val="sr-Latn-RS"/>
        </w:rPr>
        <w:t>vca, poklona ili usluge?“</w:t>
      </w:r>
    </w:p>
    <w:p w14:paraId="34522F7D" w14:textId="77777777" w:rsidR="002E0278" w:rsidRDefault="002E0278" w:rsidP="002E0278">
      <w:pPr>
        <w:tabs>
          <w:tab w:val="left" w:pos="3165"/>
        </w:tabs>
        <w:spacing w:after="0"/>
        <w:jc w:val="center"/>
        <w:rPr>
          <w:rFonts w:ascii="Times New Roman" w:hAnsi="Times New Roman" w:cs="Times New Roman"/>
          <w:i/>
          <w:iCs/>
          <w:sz w:val="24"/>
          <w:szCs w:val="24"/>
          <w:lang w:val="sr-Latn-RS"/>
        </w:rPr>
      </w:pPr>
    </w:p>
    <w:p w14:paraId="1D534758" w14:textId="41AADA8F" w:rsidR="002E0278" w:rsidRPr="002E0278" w:rsidRDefault="00A47AF8" w:rsidP="002E0278">
      <w:pPr>
        <w:tabs>
          <w:tab w:val="left" w:pos="3165"/>
        </w:tabs>
        <w:spacing w:after="0"/>
        <w:jc w:val="both"/>
        <w:rPr>
          <w:rFonts w:ascii="Times New Roman" w:hAnsi="Times New Roman" w:cs="Times New Roman"/>
          <w:sz w:val="24"/>
          <w:szCs w:val="24"/>
          <w:lang w:val="sr-Latn-RS"/>
        </w:rPr>
      </w:pPr>
      <w:r w:rsidRPr="00E56A6E">
        <w:rPr>
          <w:rFonts w:ascii="Times New Roman" w:hAnsi="Times New Roman" w:cs="Times New Roman"/>
          <w:b/>
          <w:sz w:val="24"/>
          <w:szCs w:val="24"/>
          <w:lang w:val="sr-Latn-RS"/>
        </w:rPr>
        <w:t>Grafikon 7.</w:t>
      </w:r>
      <w:r w:rsidR="002E0278" w:rsidRPr="002E0278">
        <w:rPr>
          <w:rFonts w:ascii="Times New Roman" w:hAnsi="Times New Roman" w:cs="Times New Roman"/>
          <w:sz w:val="24"/>
          <w:szCs w:val="24"/>
          <w:lang w:val="sr-Latn-RS"/>
        </w:rPr>
        <w:t xml:space="preserve"> daje pregled odgovora na pitanje da li je neko od zaposlenih ikada direktno ili indirektno nagovijestio potrebu za „zahvalnošću“ u vidu novca, poklona ili usluge. Na oba odjeljenja, nijedna ispitanica nije odabrala opciju „ne želim da odgovorim“, što ukazuje na spremnost korisnica da otvoreno podijele svoje iskustvo. Rezultati pokazuju da </w:t>
      </w:r>
      <w:r>
        <w:rPr>
          <w:rFonts w:ascii="Times New Roman" w:hAnsi="Times New Roman" w:cs="Times New Roman"/>
          <w:sz w:val="24"/>
          <w:szCs w:val="24"/>
          <w:lang w:val="sr-Latn-RS"/>
        </w:rPr>
        <w:t>su</w:t>
      </w:r>
      <w:r w:rsidR="002E0278" w:rsidRPr="002E0278">
        <w:rPr>
          <w:rFonts w:ascii="Times New Roman" w:hAnsi="Times New Roman" w:cs="Times New Roman"/>
          <w:sz w:val="24"/>
          <w:szCs w:val="24"/>
          <w:lang w:val="sr-Latn-RS"/>
        </w:rPr>
        <w:t xml:space="preserve"> na Odjeljenju za ginekologiju i akušerstvo sve ispitanice odgovorile da takvih situacija nije bilo, dok je u Dispanzeru </w:t>
      </w:r>
      <w:r>
        <w:rPr>
          <w:rFonts w:ascii="Times New Roman" w:hAnsi="Times New Roman" w:cs="Times New Roman"/>
          <w:sz w:val="24"/>
          <w:szCs w:val="24"/>
          <w:lang w:val="sr-Latn-RS"/>
        </w:rPr>
        <w:t xml:space="preserve">za zdravstvenu zaštitu žene </w:t>
      </w:r>
      <w:r w:rsidR="002E0278" w:rsidRPr="002E0278">
        <w:rPr>
          <w:rFonts w:ascii="Times New Roman" w:hAnsi="Times New Roman" w:cs="Times New Roman"/>
          <w:sz w:val="24"/>
          <w:szCs w:val="24"/>
          <w:lang w:val="sr-Latn-RS"/>
        </w:rPr>
        <w:t>zabilježen samo jedan pozitivan odgovor, odnosno jedna korisnica je navela da je imala takvo iskustvo. Ostatak ispitanica iz Dispanzera</w:t>
      </w:r>
      <w:r>
        <w:rPr>
          <w:rFonts w:ascii="Times New Roman" w:hAnsi="Times New Roman" w:cs="Times New Roman"/>
          <w:sz w:val="24"/>
          <w:szCs w:val="24"/>
          <w:lang w:val="sr-Latn-RS"/>
        </w:rPr>
        <w:t xml:space="preserve"> za zdravstvenu zaštitu žene</w:t>
      </w:r>
      <w:r w:rsidR="002E0278" w:rsidRPr="002E0278">
        <w:rPr>
          <w:rFonts w:ascii="Times New Roman" w:hAnsi="Times New Roman" w:cs="Times New Roman"/>
          <w:sz w:val="24"/>
          <w:szCs w:val="24"/>
          <w:lang w:val="sr-Latn-RS"/>
        </w:rPr>
        <w:t>, kao i sve sa Odjeljenja za ginekologiju i akušerstvo, negirale su postojanje bilo kakvih naznaka o očekivanoj „zahvalnosti“</w:t>
      </w:r>
      <w:r>
        <w:rPr>
          <w:rFonts w:ascii="Times New Roman" w:hAnsi="Times New Roman" w:cs="Times New Roman"/>
          <w:sz w:val="24"/>
          <w:szCs w:val="24"/>
          <w:lang w:val="sr-Latn-RS"/>
        </w:rPr>
        <w:t>.</w:t>
      </w:r>
    </w:p>
    <w:p w14:paraId="1EE4B5B8" w14:textId="77777777" w:rsidR="002E0278" w:rsidRPr="002E0278" w:rsidRDefault="002E0278" w:rsidP="002E0278">
      <w:pPr>
        <w:tabs>
          <w:tab w:val="left" w:pos="3165"/>
        </w:tabs>
        <w:spacing w:after="0"/>
        <w:jc w:val="both"/>
        <w:rPr>
          <w:rFonts w:ascii="Times New Roman" w:hAnsi="Times New Roman" w:cs="Times New Roman"/>
          <w:sz w:val="24"/>
          <w:szCs w:val="24"/>
          <w:lang w:val="sr-Latn-RS"/>
        </w:rPr>
      </w:pPr>
    </w:p>
    <w:p w14:paraId="745839EA" w14:textId="542665CB" w:rsidR="002E0278" w:rsidRDefault="00F746ED" w:rsidP="002E0278">
      <w:pPr>
        <w:tabs>
          <w:tab w:val="left" w:pos="3165"/>
        </w:tabs>
        <w:spacing w:after="0"/>
        <w:jc w:val="both"/>
        <w:rPr>
          <w:rFonts w:ascii="Times New Roman" w:hAnsi="Times New Roman" w:cs="Times New Roman"/>
          <w:sz w:val="24"/>
          <w:szCs w:val="24"/>
          <w:lang w:val="sr-Latn-RS"/>
        </w:rPr>
      </w:pPr>
      <w:r w:rsidRPr="00F746ED">
        <w:rPr>
          <w:rFonts w:ascii="Times New Roman" w:hAnsi="Times New Roman" w:cs="Times New Roman"/>
          <w:b/>
          <w:sz w:val="24"/>
          <w:szCs w:val="24"/>
          <w:lang w:val="sr-Latn-RS"/>
        </w:rPr>
        <w:t>Grafikon 8.</w:t>
      </w:r>
      <w:r>
        <w:rPr>
          <w:rFonts w:ascii="Times New Roman" w:hAnsi="Times New Roman" w:cs="Times New Roman"/>
          <w:sz w:val="24"/>
          <w:szCs w:val="24"/>
          <w:lang w:val="sr-Latn-RS"/>
        </w:rPr>
        <w:t xml:space="preserve"> u kojem su prikazani o</w:t>
      </w:r>
      <w:r w:rsidR="002E0278" w:rsidRPr="002E0278">
        <w:rPr>
          <w:rFonts w:ascii="Times New Roman" w:hAnsi="Times New Roman" w:cs="Times New Roman"/>
          <w:sz w:val="24"/>
          <w:szCs w:val="24"/>
          <w:lang w:val="sr-Latn-RS"/>
        </w:rPr>
        <w:t xml:space="preserve">bjedinjeni rezultati potvrđuju da je gotovo cjelokupna populacija ispitanica – njih 75, odnosno 99% – odgovorila da </w:t>
      </w:r>
      <w:r w:rsidR="00A47AF8">
        <w:rPr>
          <w:rFonts w:ascii="Times New Roman" w:hAnsi="Times New Roman" w:cs="Times New Roman"/>
          <w:sz w:val="24"/>
          <w:szCs w:val="24"/>
          <w:lang w:val="sr-Latn-RS"/>
        </w:rPr>
        <w:t>nisu</w:t>
      </w:r>
      <w:r w:rsidR="002E0278" w:rsidRPr="002E0278">
        <w:rPr>
          <w:rFonts w:ascii="Times New Roman" w:hAnsi="Times New Roman" w:cs="Times New Roman"/>
          <w:sz w:val="24"/>
          <w:szCs w:val="24"/>
          <w:lang w:val="sr-Latn-RS"/>
        </w:rPr>
        <w:t xml:space="preserve"> doživjel</w:t>
      </w:r>
      <w:r w:rsidR="00A47AF8">
        <w:rPr>
          <w:rFonts w:ascii="Times New Roman" w:hAnsi="Times New Roman" w:cs="Times New Roman"/>
          <w:sz w:val="24"/>
          <w:szCs w:val="24"/>
          <w:lang w:val="sr-Latn-RS"/>
        </w:rPr>
        <w:t>e</w:t>
      </w:r>
      <w:r w:rsidR="002E0278" w:rsidRPr="002E0278">
        <w:rPr>
          <w:rFonts w:ascii="Times New Roman" w:hAnsi="Times New Roman" w:cs="Times New Roman"/>
          <w:sz w:val="24"/>
          <w:szCs w:val="24"/>
          <w:lang w:val="sr-Latn-RS"/>
        </w:rPr>
        <w:t xml:space="preserve"> da im neko od zaposlenih nagovijesti potrebu za bilo kakvom vrstom zahvalnosti. Samo jedan odgovor suprotnog sadržaja čini izuzetak, ali je važan jer ukazuje na to da, iako rijetko, sumnja na ovakvu pojavu ipak postoji.</w:t>
      </w:r>
    </w:p>
    <w:p w14:paraId="5AF50EFF" w14:textId="77777777" w:rsidR="009C4F2F" w:rsidRDefault="009C4F2F" w:rsidP="002E0278">
      <w:pPr>
        <w:tabs>
          <w:tab w:val="left" w:pos="3165"/>
        </w:tabs>
        <w:spacing w:after="0"/>
        <w:jc w:val="both"/>
        <w:rPr>
          <w:rFonts w:ascii="Times New Roman" w:hAnsi="Times New Roman" w:cs="Times New Roman"/>
          <w:sz w:val="24"/>
          <w:szCs w:val="24"/>
          <w:lang w:val="sr-Latn-RS"/>
        </w:rPr>
      </w:pPr>
    </w:p>
    <w:p w14:paraId="5A5C6CE3" w14:textId="77777777" w:rsidR="009C4F2F" w:rsidRDefault="009C4F2F" w:rsidP="002E0278">
      <w:pPr>
        <w:tabs>
          <w:tab w:val="left" w:pos="3165"/>
        </w:tabs>
        <w:spacing w:after="0"/>
        <w:jc w:val="both"/>
        <w:rPr>
          <w:rFonts w:ascii="Times New Roman" w:hAnsi="Times New Roman" w:cs="Times New Roman"/>
          <w:sz w:val="24"/>
          <w:szCs w:val="24"/>
          <w:lang w:val="sr-Latn-RS"/>
        </w:rPr>
      </w:pPr>
    </w:p>
    <w:p w14:paraId="78AAE627" w14:textId="77777777" w:rsidR="009C4F2F" w:rsidRDefault="009C4F2F" w:rsidP="002E0278">
      <w:pPr>
        <w:tabs>
          <w:tab w:val="left" w:pos="3165"/>
        </w:tabs>
        <w:spacing w:after="0"/>
        <w:jc w:val="both"/>
        <w:rPr>
          <w:rFonts w:ascii="Times New Roman" w:hAnsi="Times New Roman" w:cs="Times New Roman"/>
          <w:sz w:val="24"/>
          <w:szCs w:val="24"/>
          <w:lang w:val="sr-Latn-RS"/>
        </w:rPr>
      </w:pPr>
    </w:p>
    <w:p w14:paraId="42700BB4" w14:textId="77777777" w:rsidR="009C4F2F" w:rsidRDefault="009C4F2F" w:rsidP="002E0278">
      <w:pPr>
        <w:tabs>
          <w:tab w:val="left" w:pos="3165"/>
        </w:tabs>
        <w:spacing w:after="0"/>
        <w:jc w:val="both"/>
        <w:rPr>
          <w:rFonts w:ascii="Times New Roman" w:hAnsi="Times New Roman" w:cs="Times New Roman"/>
          <w:sz w:val="24"/>
          <w:szCs w:val="24"/>
          <w:lang w:val="sr-Latn-RS"/>
        </w:rPr>
      </w:pPr>
    </w:p>
    <w:p w14:paraId="7B60F74C" w14:textId="77777777" w:rsidR="009C4F2F" w:rsidRDefault="009C4F2F" w:rsidP="002E0278">
      <w:pPr>
        <w:tabs>
          <w:tab w:val="left" w:pos="3165"/>
        </w:tabs>
        <w:spacing w:after="0"/>
        <w:jc w:val="both"/>
        <w:rPr>
          <w:rFonts w:ascii="Times New Roman" w:hAnsi="Times New Roman" w:cs="Times New Roman"/>
          <w:sz w:val="24"/>
          <w:szCs w:val="24"/>
          <w:lang w:val="sr-Latn-RS"/>
        </w:rPr>
      </w:pPr>
    </w:p>
    <w:p w14:paraId="4F98CA59" w14:textId="77777777" w:rsidR="009C4F2F" w:rsidRDefault="009C4F2F" w:rsidP="002E0278">
      <w:pPr>
        <w:tabs>
          <w:tab w:val="left" w:pos="3165"/>
        </w:tabs>
        <w:spacing w:after="0"/>
        <w:jc w:val="both"/>
        <w:rPr>
          <w:rFonts w:ascii="Times New Roman" w:hAnsi="Times New Roman" w:cs="Times New Roman"/>
          <w:sz w:val="24"/>
          <w:szCs w:val="24"/>
          <w:lang w:val="sr-Latn-RS"/>
        </w:rPr>
      </w:pPr>
    </w:p>
    <w:p w14:paraId="58371A82" w14:textId="77777777" w:rsidR="009C4F2F" w:rsidRDefault="009C4F2F" w:rsidP="002E0278">
      <w:pPr>
        <w:tabs>
          <w:tab w:val="left" w:pos="3165"/>
        </w:tabs>
        <w:spacing w:after="0"/>
        <w:jc w:val="both"/>
        <w:rPr>
          <w:rFonts w:ascii="Times New Roman" w:hAnsi="Times New Roman" w:cs="Times New Roman"/>
          <w:sz w:val="24"/>
          <w:szCs w:val="24"/>
          <w:lang w:val="sr-Latn-RS"/>
        </w:rPr>
      </w:pPr>
    </w:p>
    <w:p w14:paraId="1DCCDBB7" w14:textId="0BAF1C3F" w:rsidR="009C4F2F" w:rsidRDefault="00E57DF4" w:rsidP="002E0278">
      <w:pPr>
        <w:tabs>
          <w:tab w:val="left" w:pos="3165"/>
        </w:tabs>
        <w:spacing w:after="0"/>
        <w:jc w:val="both"/>
        <w:rPr>
          <w:rFonts w:ascii="Times New Roman" w:hAnsi="Times New Roman" w:cs="Times New Roman"/>
          <w:sz w:val="24"/>
          <w:szCs w:val="24"/>
          <w:lang w:val="sr-Latn-RS"/>
        </w:rPr>
      </w:pPr>
      <w:r>
        <w:rPr>
          <w:rFonts w:ascii="Times New Roman" w:hAnsi="Times New Roman" w:cs="Times New Roman"/>
          <w:noProof/>
          <w:sz w:val="24"/>
          <w:szCs w:val="24"/>
          <w:lang w:val="sr-Latn-RS"/>
        </w:rPr>
        <w:lastRenderedPageBreak/>
        <w:drawing>
          <wp:anchor distT="0" distB="0" distL="114300" distR="114300" simplePos="0" relativeHeight="251717632" behindDoc="0" locked="0" layoutInCell="1" allowOverlap="1" wp14:anchorId="733BF217" wp14:editId="0E188522">
            <wp:simplePos x="0" y="0"/>
            <wp:positionH relativeFrom="column">
              <wp:posOffset>-812165</wp:posOffset>
            </wp:positionH>
            <wp:positionV relativeFrom="paragraph">
              <wp:posOffset>0</wp:posOffset>
            </wp:positionV>
            <wp:extent cx="1835785" cy="895350"/>
            <wp:effectExtent l="0" t="0" r="0" b="0"/>
            <wp:wrapSquare wrapText="bothSides"/>
            <wp:docPr id="478539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78C2BDB2" w14:textId="483D419B" w:rsidR="009C4F2F" w:rsidRDefault="00E57DF4" w:rsidP="002E0278">
      <w:pPr>
        <w:tabs>
          <w:tab w:val="left" w:pos="3165"/>
        </w:tabs>
        <w:spacing w:after="0"/>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19680" behindDoc="0" locked="0" layoutInCell="1" allowOverlap="1" wp14:anchorId="54A6407A" wp14:editId="493F058D">
                <wp:simplePos x="0" y="0"/>
                <wp:positionH relativeFrom="page">
                  <wp:posOffset>1447165</wp:posOffset>
                </wp:positionH>
                <wp:positionV relativeFrom="paragraph">
                  <wp:posOffset>57150</wp:posOffset>
                </wp:positionV>
                <wp:extent cx="5848350" cy="581025"/>
                <wp:effectExtent l="0" t="0" r="19050" b="28575"/>
                <wp:wrapNone/>
                <wp:docPr id="835785401"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2A672B0" w14:textId="77777777" w:rsidR="006230B6" w:rsidRDefault="006230B6" w:rsidP="009C4F2F">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468A7FD0" w14:textId="77777777" w:rsidR="006230B6" w:rsidRDefault="006230B6" w:rsidP="009C4F2F">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4A56190B" w14:textId="77777777" w:rsidR="006230B6" w:rsidRDefault="006230B6" w:rsidP="009C4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6407A" id="_x0000_s1036" style="position:absolute;left:0;text-align:left;margin-left:113.95pt;margin-top:4.5pt;width:460.5pt;height:45.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aYZgIAAP4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" fillcolor="window" strokecolor="window" strokeweight="1pt">
                <v:textbox>
                  <w:txbxContent>
                    <w:p w14:paraId="02A672B0" w14:textId="77777777" w:rsidR="006230B6" w:rsidRDefault="006230B6" w:rsidP="009C4F2F">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468A7FD0" w14:textId="77777777" w:rsidR="006230B6" w:rsidRDefault="006230B6" w:rsidP="009C4F2F">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4A56190B" w14:textId="77777777" w:rsidR="006230B6" w:rsidRDefault="006230B6" w:rsidP="009C4F2F">
                      <w:pPr>
                        <w:jc w:val="center"/>
                      </w:pPr>
                    </w:p>
                  </w:txbxContent>
                </v:textbox>
                <w10:wrap anchorx="page"/>
              </v:rect>
            </w:pict>
          </mc:Fallback>
        </mc:AlternateContent>
      </w:r>
    </w:p>
    <w:p w14:paraId="0F4BFB1C" w14:textId="21072F41" w:rsidR="009C4F2F" w:rsidRPr="009C4F2F" w:rsidRDefault="009C4F2F" w:rsidP="009C4F2F">
      <w:pPr>
        <w:rPr>
          <w:rFonts w:ascii="Times New Roman" w:hAnsi="Times New Roman" w:cs="Times New Roman"/>
          <w:sz w:val="24"/>
          <w:szCs w:val="24"/>
          <w:lang w:val="sr-Latn-RS"/>
        </w:rPr>
      </w:pPr>
    </w:p>
    <w:p w14:paraId="7F4CCDC5" w14:textId="710AB977" w:rsidR="009C4F2F" w:rsidRPr="009C4F2F" w:rsidRDefault="00E57DF4" w:rsidP="009C4F2F">
      <w:pPr>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21728" behindDoc="0" locked="0" layoutInCell="1" allowOverlap="1" wp14:anchorId="7E3F37AD" wp14:editId="4379F082">
                <wp:simplePos x="0" y="0"/>
                <wp:positionH relativeFrom="margin">
                  <wp:align>center</wp:align>
                </wp:positionH>
                <wp:positionV relativeFrom="paragraph">
                  <wp:posOffset>187325</wp:posOffset>
                </wp:positionV>
                <wp:extent cx="6324600" cy="19050"/>
                <wp:effectExtent l="0" t="0" r="19050" b="19050"/>
                <wp:wrapNone/>
                <wp:docPr id="1135827110"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3E9029" id="Straight Connector 12" o:spid="_x0000_s1026" style="position:absolute;flip:y;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75pt" to="49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" strokecolor="#4472c4" strokeweight=".5pt">
                <v:stroke joinstyle="miter"/>
                <w10:wrap anchorx="margin"/>
              </v:line>
            </w:pict>
          </mc:Fallback>
        </mc:AlternateContent>
      </w:r>
    </w:p>
    <w:p w14:paraId="500434B8" w14:textId="77777777" w:rsidR="009C4F2F" w:rsidRPr="009C4F2F" w:rsidRDefault="009C4F2F" w:rsidP="009C4F2F">
      <w:pPr>
        <w:rPr>
          <w:rFonts w:ascii="Times New Roman" w:hAnsi="Times New Roman" w:cs="Times New Roman"/>
          <w:sz w:val="24"/>
          <w:szCs w:val="24"/>
          <w:lang w:val="sr-Latn-RS"/>
        </w:rPr>
      </w:pPr>
    </w:p>
    <w:p w14:paraId="199933A6" w14:textId="0A702991" w:rsidR="009C4F2F" w:rsidRPr="00377C5E" w:rsidRDefault="009C4F2F" w:rsidP="00377C5E">
      <w:pPr>
        <w:pStyle w:val="Heading2"/>
        <w:numPr>
          <w:ilvl w:val="0"/>
          <w:numId w:val="13"/>
        </w:numPr>
        <w:rPr>
          <w:rFonts w:ascii="Times New Roman" w:hAnsi="Times New Roman" w:cs="Times New Roman"/>
          <w:b/>
          <w:bCs/>
          <w:color w:val="000000" w:themeColor="text1"/>
          <w:sz w:val="24"/>
          <w:szCs w:val="24"/>
          <w:lang w:val="sr-Latn-RS"/>
        </w:rPr>
      </w:pPr>
      <w:bookmarkStart w:id="11" w:name="_Toc207372495"/>
      <w:r w:rsidRPr="00377C5E">
        <w:rPr>
          <w:rFonts w:ascii="Times New Roman" w:hAnsi="Times New Roman" w:cs="Times New Roman"/>
          <w:b/>
          <w:bCs/>
          <w:color w:val="000000" w:themeColor="text1"/>
          <w:sz w:val="24"/>
          <w:szCs w:val="24"/>
          <w:lang w:val="sr-Latn-RS"/>
        </w:rPr>
        <w:t>Ako ste odgovorili sa „Da“ na prethodno pitanje, da li ste to prijavili nadležnoj osobi?</w:t>
      </w:r>
      <w:bookmarkEnd w:id="11"/>
    </w:p>
    <w:p w14:paraId="554498F3" w14:textId="77777777" w:rsidR="00E57DF4" w:rsidRPr="00E57DF4" w:rsidRDefault="00E57DF4" w:rsidP="00E57DF4">
      <w:pPr>
        <w:tabs>
          <w:tab w:val="left" w:pos="1050"/>
        </w:tabs>
        <w:ind w:left="360"/>
        <w:rPr>
          <w:rFonts w:ascii="Times New Roman" w:hAnsi="Times New Roman" w:cs="Times New Roman"/>
          <w:b/>
          <w:bCs/>
          <w:sz w:val="24"/>
          <w:szCs w:val="24"/>
          <w:lang w:val="sr-Latn-RS"/>
        </w:rPr>
      </w:pPr>
    </w:p>
    <w:p w14:paraId="2AEEB90B" w14:textId="3EF0BE79" w:rsidR="00784C16" w:rsidRDefault="009C4F2F" w:rsidP="00784C16">
      <w:pPr>
        <w:tabs>
          <w:tab w:val="left" w:pos="1050"/>
        </w:tabs>
        <w:jc w:val="center"/>
        <w:rPr>
          <w:rFonts w:ascii="Times New Roman" w:hAnsi="Times New Roman" w:cs="Times New Roman"/>
          <w:i/>
          <w:iCs/>
          <w:sz w:val="24"/>
          <w:szCs w:val="24"/>
          <w:lang w:val="sr-Latn-RS"/>
        </w:rPr>
      </w:pPr>
      <w:r>
        <w:rPr>
          <w:rFonts w:ascii="Times New Roman" w:hAnsi="Times New Roman" w:cs="Times New Roman"/>
          <w:b/>
          <w:bCs/>
          <w:noProof/>
          <w:sz w:val="24"/>
          <w:szCs w:val="24"/>
          <w:lang w:val="sr-Latn-RS"/>
        </w:rPr>
        <w:drawing>
          <wp:inline distT="0" distB="0" distL="0" distR="0" wp14:anchorId="79F3E68F" wp14:editId="10D1FE61">
            <wp:extent cx="5848350" cy="3200400"/>
            <wp:effectExtent l="0" t="0" r="0" b="0"/>
            <wp:docPr id="202721679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12" w:name="_Hlk207283635"/>
      <w:r w:rsidR="00784C16" w:rsidRPr="00784C16">
        <w:rPr>
          <w:rFonts w:ascii="Times New Roman" w:hAnsi="Times New Roman" w:cs="Times New Roman"/>
          <w:i/>
          <w:iCs/>
          <w:sz w:val="24"/>
          <w:szCs w:val="24"/>
          <w:lang w:val="sr-Latn-RS"/>
        </w:rPr>
        <w:t>Grafikon 9. Pojedinačni prikaz odgovora na pitanje</w:t>
      </w:r>
      <w:bookmarkEnd w:id="12"/>
      <w:r w:rsidR="001B0C39">
        <w:rPr>
          <w:rFonts w:ascii="Times New Roman" w:hAnsi="Times New Roman" w:cs="Times New Roman"/>
          <w:i/>
          <w:iCs/>
          <w:sz w:val="24"/>
          <w:szCs w:val="24"/>
          <w:lang w:val="sr-Latn-RS"/>
        </w:rPr>
        <w:t xml:space="preserve"> „</w:t>
      </w:r>
      <w:r w:rsidR="00784C16" w:rsidRPr="00784C16">
        <w:rPr>
          <w:rFonts w:ascii="Times New Roman" w:hAnsi="Times New Roman" w:cs="Times New Roman"/>
          <w:i/>
          <w:iCs/>
          <w:sz w:val="24"/>
          <w:szCs w:val="24"/>
          <w:lang w:val="sr-Latn-RS"/>
        </w:rPr>
        <w:t>Ako ste odgovorili sa „Da“ na prethodno pitanje, da li ste to prijavili nadležnoj osobi?“</w:t>
      </w:r>
    </w:p>
    <w:p w14:paraId="3318033E" w14:textId="77777777" w:rsidR="00784C16" w:rsidRPr="00784C16" w:rsidRDefault="00784C16" w:rsidP="00DD5D3A">
      <w:pPr>
        <w:tabs>
          <w:tab w:val="left" w:pos="1050"/>
        </w:tabs>
        <w:rPr>
          <w:rFonts w:ascii="Times New Roman" w:hAnsi="Times New Roman" w:cs="Times New Roman"/>
          <w:b/>
          <w:bCs/>
          <w:noProof/>
          <w:sz w:val="24"/>
          <w:szCs w:val="24"/>
          <w:lang w:val="sr-Latn-RS"/>
        </w:rPr>
      </w:pPr>
    </w:p>
    <w:p w14:paraId="3D6CBA01" w14:textId="65E79A35" w:rsidR="00784C16" w:rsidRDefault="0002309E" w:rsidP="001075BC">
      <w:pPr>
        <w:tabs>
          <w:tab w:val="left" w:pos="2280"/>
        </w:tabs>
        <w:spacing w:after="0"/>
        <w:rPr>
          <w:rFonts w:ascii="Times New Roman" w:hAnsi="Times New Roman" w:cs="Times New Roman"/>
          <w:sz w:val="24"/>
          <w:szCs w:val="24"/>
          <w:lang w:val="sr-Latn-RS"/>
        </w:rPr>
      </w:pPr>
      <w:r>
        <w:rPr>
          <w:rFonts w:ascii="Times New Roman" w:hAnsi="Times New Roman" w:cs="Times New Roman"/>
          <w:noProof/>
          <w:sz w:val="24"/>
          <w:szCs w:val="24"/>
          <w:lang w:val="sr-Latn-RS"/>
        </w:rPr>
        <w:drawing>
          <wp:inline distT="0" distB="0" distL="0" distR="0" wp14:anchorId="0113D393" wp14:editId="478B1387">
            <wp:extent cx="5838825" cy="3200400"/>
            <wp:effectExtent l="0" t="0" r="9525" b="0"/>
            <wp:docPr id="180841870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170AA9" w14:textId="412A42E5" w:rsidR="001075BC" w:rsidRDefault="001075BC" w:rsidP="001075BC">
      <w:pPr>
        <w:tabs>
          <w:tab w:val="left" w:pos="2280"/>
        </w:tabs>
        <w:spacing w:after="0"/>
        <w:jc w:val="center"/>
        <w:rPr>
          <w:rFonts w:ascii="Times New Roman" w:hAnsi="Times New Roman" w:cs="Times New Roman"/>
          <w:i/>
          <w:iCs/>
          <w:sz w:val="24"/>
          <w:szCs w:val="24"/>
          <w:lang w:val="sr-Latn-RS"/>
        </w:rPr>
      </w:pPr>
      <w:bookmarkStart w:id="13" w:name="_Hlk207284060"/>
      <w:r w:rsidRPr="002E0278">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10</w:t>
      </w:r>
      <w:r w:rsidRPr="002E0278">
        <w:rPr>
          <w:rFonts w:ascii="Times New Roman" w:hAnsi="Times New Roman" w:cs="Times New Roman"/>
          <w:i/>
          <w:iCs/>
          <w:sz w:val="24"/>
          <w:szCs w:val="24"/>
          <w:lang w:val="sr-Latn-RS"/>
        </w:rPr>
        <w:t xml:space="preserve">. </w:t>
      </w:r>
      <w:r>
        <w:rPr>
          <w:rFonts w:ascii="Times New Roman" w:hAnsi="Times New Roman" w:cs="Times New Roman"/>
          <w:i/>
          <w:iCs/>
          <w:sz w:val="24"/>
          <w:szCs w:val="24"/>
          <w:lang w:val="sr-Latn-RS"/>
        </w:rPr>
        <w:t>Zbirni</w:t>
      </w:r>
      <w:r w:rsidRPr="002E0278">
        <w:rPr>
          <w:rFonts w:ascii="Times New Roman" w:hAnsi="Times New Roman" w:cs="Times New Roman"/>
          <w:i/>
          <w:iCs/>
          <w:sz w:val="24"/>
          <w:szCs w:val="24"/>
          <w:lang w:val="sr-Latn-RS"/>
        </w:rPr>
        <w:t xml:space="preserve"> prikaz odgovora na pitanje</w:t>
      </w:r>
      <w:r>
        <w:rPr>
          <w:rFonts w:ascii="Times New Roman" w:hAnsi="Times New Roman" w:cs="Times New Roman"/>
          <w:i/>
          <w:iCs/>
          <w:sz w:val="24"/>
          <w:szCs w:val="24"/>
          <w:lang w:val="sr-Latn-RS"/>
        </w:rPr>
        <w:t xml:space="preserve"> </w:t>
      </w:r>
      <w:bookmarkEnd w:id="13"/>
      <w:r w:rsidR="00F73333">
        <w:rPr>
          <w:rFonts w:ascii="Times New Roman" w:hAnsi="Times New Roman" w:cs="Times New Roman"/>
          <w:i/>
          <w:iCs/>
          <w:sz w:val="24"/>
          <w:szCs w:val="24"/>
          <w:lang w:val="sr-Latn-RS"/>
        </w:rPr>
        <w:t>„</w:t>
      </w:r>
      <w:r w:rsidRPr="001075BC">
        <w:rPr>
          <w:rFonts w:ascii="Times New Roman" w:hAnsi="Times New Roman" w:cs="Times New Roman"/>
          <w:i/>
          <w:iCs/>
          <w:sz w:val="24"/>
          <w:szCs w:val="24"/>
          <w:lang w:val="sr-Latn-RS"/>
        </w:rPr>
        <w:t>Ako ste odgovorili sa „Da“ na prethodno pitanje, da li ste to prijavili nadležnoj osobi</w:t>
      </w:r>
      <w:r w:rsidR="00F73333">
        <w:rPr>
          <w:rFonts w:ascii="Times New Roman" w:hAnsi="Times New Roman" w:cs="Times New Roman"/>
          <w:i/>
          <w:iCs/>
          <w:sz w:val="24"/>
          <w:szCs w:val="24"/>
          <w:lang w:val="sr-Latn-RS"/>
        </w:rPr>
        <w:t>?“</w:t>
      </w:r>
    </w:p>
    <w:p w14:paraId="162C9073" w14:textId="77777777" w:rsidR="00DD5D3A" w:rsidRDefault="00DD5D3A" w:rsidP="001075BC">
      <w:pPr>
        <w:tabs>
          <w:tab w:val="left" w:pos="2280"/>
        </w:tabs>
        <w:spacing w:after="0"/>
        <w:jc w:val="center"/>
        <w:rPr>
          <w:rFonts w:ascii="Times New Roman" w:hAnsi="Times New Roman" w:cs="Times New Roman"/>
          <w:i/>
          <w:iCs/>
          <w:sz w:val="24"/>
          <w:szCs w:val="24"/>
          <w:lang w:val="sr-Latn-RS"/>
        </w:rPr>
      </w:pPr>
    </w:p>
    <w:p w14:paraId="28BD862C" w14:textId="55CA8F38" w:rsidR="00DD5D3A" w:rsidRDefault="00DD5D3A" w:rsidP="00E57DF4">
      <w:pPr>
        <w:tabs>
          <w:tab w:val="left" w:pos="2280"/>
        </w:tabs>
        <w:spacing w:after="0"/>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25824" behindDoc="0" locked="0" layoutInCell="1" allowOverlap="1" wp14:anchorId="5BA401DA" wp14:editId="12A34ABA">
                <wp:simplePos x="0" y="0"/>
                <wp:positionH relativeFrom="page">
                  <wp:posOffset>1516380</wp:posOffset>
                </wp:positionH>
                <wp:positionV relativeFrom="paragraph">
                  <wp:posOffset>188595</wp:posOffset>
                </wp:positionV>
                <wp:extent cx="5848350" cy="581025"/>
                <wp:effectExtent l="0" t="0" r="19050" b="28575"/>
                <wp:wrapNone/>
                <wp:docPr id="226775540"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A98106C" w14:textId="77777777" w:rsidR="006230B6" w:rsidRDefault="006230B6" w:rsidP="00DD5D3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06BAB81C" w14:textId="77777777" w:rsidR="006230B6" w:rsidRDefault="006230B6" w:rsidP="00DD5D3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4435B87A" w14:textId="77777777" w:rsidR="006230B6" w:rsidRDefault="006230B6" w:rsidP="00DD5D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401DA" id="_x0000_s1037" style="position:absolute;margin-left:119.4pt;margin-top:14.85pt;width:460.5pt;height:45.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" fillcolor="window" strokecolor="window" strokeweight="1pt">
                <v:textbox>
                  <w:txbxContent>
                    <w:p w14:paraId="0A98106C" w14:textId="77777777" w:rsidR="006230B6" w:rsidRDefault="006230B6" w:rsidP="00DD5D3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06BAB81C" w14:textId="77777777" w:rsidR="006230B6" w:rsidRDefault="006230B6" w:rsidP="00DD5D3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4435B87A" w14:textId="77777777" w:rsidR="006230B6" w:rsidRDefault="006230B6" w:rsidP="00DD5D3A">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23776" behindDoc="0" locked="0" layoutInCell="1" allowOverlap="1" wp14:anchorId="5159B0FD" wp14:editId="2F0E1A11">
            <wp:simplePos x="0" y="0"/>
            <wp:positionH relativeFrom="column">
              <wp:posOffset>-752475</wp:posOffset>
            </wp:positionH>
            <wp:positionV relativeFrom="paragraph">
              <wp:posOffset>74295</wp:posOffset>
            </wp:positionV>
            <wp:extent cx="1835785" cy="895350"/>
            <wp:effectExtent l="0" t="0" r="0" b="0"/>
            <wp:wrapSquare wrapText="bothSides"/>
            <wp:docPr id="781378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315531A9" w14:textId="17DB5EA5" w:rsidR="00DD5D3A" w:rsidRDefault="00DD5D3A" w:rsidP="00DD5D3A">
      <w:pPr>
        <w:tabs>
          <w:tab w:val="left" w:pos="2280"/>
        </w:tabs>
        <w:spacing w:after="0"/>
        <w:rPr>
          <w:rFonts w:ascii="Times New Roman" w:hAnsi="Times New Roman" w:cs="Times New Roman"/>
          <w:sz w:val="24"/>
          <w:szCs w:val="24"/>
          <w:lang w:val="sr-Latn-RS"/>
        </w:rPr>
      </w:pPr>
    </w:p>
    <w:p w14:paraId="7B2502F6" w14:textId="77777777" w:rsidR="00DD5D3A" w:rsidRPr="00DD5D3A" w:rsidRDefault="00DD5D3A" w:rsidP="00DD5D3A">
      <w:pPr>
        <w:rPr>
          <w:rFonts w:ascii="Times New Roman" w:hAnsi="Times New Roman" w:cs="Times New Roman"/>
          <w:sz w:val="24"/>
          <w:szCs w:val="24"/>
          <w:lang w:val="sr-Latn-RS"/>
        </w:rPr>
      </w:pPr>
    </w:p>
    <w:p w14:paraId="34C0CFEC" w14:textId="27D6B714" w:rsidR="00DD5D3A" w:rsidRDefault="00DD5D3A" w:rsidP="00DD5D3A">
      <w:pPr>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27872" behindDoc="0" locked="0" layoutInCell="1" allowOverlap="1" wp14:anchorId="65A243EF" wp14:editId="733A4AE3">
                <wp:simplePos x="0" y="0"/>
                <wp:positionH relativeFrom="margin">
                  <wp:align>center</wp:align>
                </wp:positionH>
                <wp:positionV relativeFrom="paragraph">
                  <wp:posOffset>300355</wp:posOffset>
                </wp:positionV>
                <wp:extent cx="6324600" cy="19050"/>
                <wp:effectExtent l="0" t="0" r="19050" b="19050"/>
                <wp:wrapNone/>
                <wp:docPr id="1058299391"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04BCE6" id="Straight Connector 12" o:spid="_x0000_s1026" style="position:absolute;flip:y;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65pt" to="49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" strokecolor="#4472c4" strokeweight=".5pt">
                <v:stroke joinstyle="miter"/>
                <w10:wrap anchorx="margin"/>
              </v:line>
            </w:pict>
          </mc:Fallback>
        </mc:AlternateContent>
      </w:r>
    </w:p>
    <w:p w14:paraId="4FE4D838" w14:textId="77777777" w:rsidR="00F66D98" w:rsidRDefault="00F66D98" w:rsidP="00F66D98">
      <w:pPr>
        <w:rPr>
          <w:rFonts w:ascii="Times New Roman" w:hAnsi="Times New Roman" w:cs="Times New Roman"/>
          <w:sz w:val="24"/>
          <w:szCs w:val="24"/>
          <w:lang w:val="sr-Latn-RS"/>
        </w:rPr>
      </w:pPr>
    </w:p>
    <w:p w14:paraId="39E028A5" w14:textId="77777777" w:rsidR="00DC4D1D" w:rsidRDefault="00DC4D1D" w:rsidP="00422D87">
      <w:pPr>
        <w:jc w:val="both"/>
        <w:rPr>
          <w:rFonts w:ascii="Times New Roman" w:hAnsi="Times New Roman" w:cs="Times New Roman"/>
          <w:sz w:val="24"/>
          <w:szCs w:val="24"/>
          <w:lang w:val="sr-Latn-RS"/>
        </w:rPr>
      </w:pPr>
    </w:p>
    <w:p w14:paraId="459537B8" w14:textId="54886DA0" w:rsidR="00422D87" w:rsidRPr="00422D87" w:rsidRDefault="00A55035" w:rsidP="00422D87">
      <w:pPr>
        <w:jc w:val="both"/>
        <w:rPr>
          <w:rFonts w:ascii="Times New Roman" w:hAnsi="Times New Roman" w:cs="Times New Roman"/>
          <w:sz w:val="24"/>
          <w:szCs w:val="24"/>
          <w:lang w:val="sr-Latn-RS"/>
        </w:rPr>
      </w:pPr>
      <w:r w:rsidRPr="00A55035">
        <w:rPr>
          <w:rFonts w:ascii="Times New Roman" w:hAnsi="Times New Roman" w:cs="Times New Roman"/>
          <w:b/>
          <w:sz w:val="24"/>
          <w:szCs w:val="24"/>
          <w:lang w:val="sr-Latn-RS"/>
        </w:rPr>
        <w:t>Grafikon 9.</w:t>
      </w:r>
      <w:r>
        <w:rPr>
          <w:rFonts w:ascii="Times New Roman" w:hAnsi="Times New Roman" w:cs="Times New Roman"/>
          <w:sz w:val="24"/>
          <w:szCs w:val="24"/>
          <w:lang w:val="sr-Latn-RS"/>
        </w:rPr>
        <w:t xml:space="preserve"> daje pregled odgovora na p</w:t>
      </w:r>
      <w:r w:rsidR="00422D87" w:rsidRPr="00422D87">
        <w:rPr>
          <w:rFonts w:ascii="Times New Roman" w:hAnsi="Times New Roman" w:cs="Times New Roman"/>
          <w:sz w:val="24"/>
          <w:szCs w:val="24"/>
          <w:lang w:val="sr-Latn-RS"/>
        </w:rPr>
        <w:t>itanje broj 5</w:t>
      </w:r>
      <w:r>
        <w:rPr>
          <w:rFonts w:ascii="Times New Roman" w:hAnsi="Times New Roman" w:cs="Times New Roman"/>
          <w:sz w:val="24"/>
          <w:szCs w:val="24"/>
          <w:lang w:val="sr-Latn-RS"/>
        </w:rPr>
        <w:t>.</w:t>
      </w:r>
      <w:r w:rsidR="00422D87" w:rsidRPr="00422D87">
        <w:rPr>
          <w:rFonts w:ascii="Times New Roman" w:hAnsi="Times New Roman" w:cs="Times New Roman"/>
          <w:sz w:val="24"/>
          <w:szCs w:val="24"/>
          <w:lang w:val="sr-Latn-RS"/>
        </w:rPr>
        <w:t xml:space="preserve"> „Ako ste odgovorili sa ‘Da’ na prethodno pitanje, da li ste to prijavili nadležnoj osobi?“ </w:t>
      </w:r>
      <w:r>
        <w:rPr>
          <w:rFonts w:ascii="Times New Roman" w:hAnsi="Times New Roman" w:cs="Times New Roman"/>
          <w:sz w:val="24"/>
          <w:szCs w:val="24"/>
          <w:lang w:val="sr-Latn-RS"/>
        </w:rPr>
        <w:t xml:space="preserve">koje je u </w:t>
      </w:r>
      <w:r w:rsidR="00422D87" w:rsidRPr="00422D87">
        <w:rPr>
          <w:rFonts w:ascii="Times New Roman" w:hAnsi="Times New Roman" w:cs="Times New Roman"/>
          <w:sz w:val="24"/>
          <w:szCs w:val="24"/>
          <w:lang w:val="sr-Latn-RS"/>
        </w:rPr>
        <w:t>direktno</w:t>
      </w:r>
      <w:r>
        <w:rPr>
          <w:rFonts w:ascii="Times New Roman" w:hAnsi="Times New Roman" w:cs="Times New Roman"/>
          <w:sz w:val="24"/>
          <w:szCs w:val="24"/>
          <w:lang w:val="sr-Latn-RS"/>
        </w:rPr>
        <w:t>j vezi sa pitanjem broj 4</w:t>
      </w:r>
      <w:r w:rsidR="00422D87" w:rsidRPr="00422D87">
        <w:rPr>
          <w:rFonts w:ascii="Times New Roman" w:hAnsi="Times New Roman" w:cs="Times New Roman"/>
          <w:sz w:val="24"/>
          <w:szCs w:val="24"/>
          <w:lang w:val="sr-Latn-RS"/>
        </w:rPr>
        <w:t xml:space="preserve">. Budući da je u prethodnom pitanju samo jedna korisnica navela odgovor „Da“, logično je da je samo ona </w:t>
      </w:r>
      <w:r w:rsidR="00E43E0C">
        <w:rPr>
          <w:rFonts w:ascii="Times New Roman" w:hAnsi="Times New Roman" w:cs="Times New Roman"/>
          <w:sz w:val="24"/>
          <w:szCs w:val="24"/>
          <w:lang w:val="sr-Latn-RS"/>
        </w:rPr>
        <w:t>trebala</w:t>
      </w:r>
      <w:r w:rsidR="00422D87" w:rsidRPr="00422D87">
        <w:rPr>
          <w:rFonts w:ascii="Times New Roman" w:hAnsi="Times New Roman" w:cs="Times New Roman"/>
          <w:sz w:val="24"/>
          <w:szCs w:val="24"/>
          <w:lang w:val="sr-Latn-RS"/>
        </w:rPr>
        <w:t xml:space="preserve"> dati odgovor </w:t>
      </w:r>
      <w:r w:rsidR="00E43E0C">
        <w:rPr>
          <w:rFonts w:ascii="Times New Roman" w:hAnsi="Times New Roman" w:cs="Times New Roman"/>
          <w:sz w:val="24"/>
          <w:szCs w:val="24"/>
          <w:lang w:val="sr-Latn-RS"/>
        </w:rPr>
        <w:t xml:space="preserve">i </w:t>
      </w:r>
      <w:r w:rsidR="00422D87" w:rsidRPr="00422D87">
        <w:rPr>
          <w:rFonts w:ascii="Times New Roman" w:hAnsi="Times New Roman" w:cs="Times New Roman"/>
          <w:sz w:val="24"/>
          <w:szCs w:val="24"/>
          <w:lang w:val="sr-Latn-RS"/>
        </w:rPr>
        <w:t>na ovo pitanje. Međutim, na ovo pitanje ukupno je odgovorila 31 korisnica, što ukazuje na nesporazum prilikom popunjavanja ankete.</w:t>
      </w:r>
    </w:p>
    <w:p w14:paraId="088768FF" w14:textId="77777777" w:rsidR="00422D87" w:rsidRPr="00422D87" w:rsidRDefault="00422D87" w:rsidP="00422D87">
      <w:pPr>
        <w:jc w:val="both"/>
        <w:rPr>
          <w:rFonts w:ascii="Times New Roman" w:hAnsi="Times New Roman" w:cs="Times New Roman"/>
          <w:sz w:val="24"/>
          <w:szCs w:val="24"/>
          <w:lang w:val="sr-Latn-RS"/>
        </w:rPr>
      </w:pPr>
    </w:p>
    <w:p w14:paraId="13104D28" w14:textId="4406D3FA" w:rsidR="00F66D98" w:rsidRDefault="00422D87" w:rsidP="00422D87">
      <w:pPr>
        <w:jc w:val="both"/>
        <w:rPr>
          <w:rFonts w:ascii="Times New Roman" w:hAnsi="Times New Roman" w:cs="Times New Roman"/>
          <w:sz w:val="24"/>
          <w:szCs w:val="24"/>
          <w:lang w:val="sr-Latn-RS"/>
        </w:rPr>
      </w:pPr>
      <w:r w:rsidRPr="00422D87">
        <w:rPr>
          <w:rFonts w:ascii="Times New Roman" w:hAnsi="Times New Roman" w:cs="Times New Roman"/>
          <w:sz w:val="24"/>
          <w:szCs w:val="24"/>
          <w:lang w:val="sr-Latn-RS"/>
        </w:rPr>
        <w:t xml:space="preserve">Zbog tog nesklada između broja ispitanica koje su u prethodnom pitanju označile „Da“ i onih koje su nastavile da odgovaraju na pitanje broj 5, ovi podaci ne mogu se smatrati statistički validnim niti relevantnim za analizu. Rezultati mogu poslužiti isključivo kao ilustracija o načinu na koji su korisnice tumačile upitnik, ali ne predstavljaju pouzdanu osnovu za donošenje </w:t>
      </w:r>
      <w:r w:rsidR="00BA47C3">
        <w:rPr>
          <w:rFonts w:ascii="Times New Roman" w:hAnsi="Times New Roman" w:cs="Times New Roman"/>
          <w:sz w:val="24"/>
          <w:szCs w:val="24"/>
          <w:lang w:val="sr-Latn-RS"/>
        </w:rPr>
        <w:t xml:space="preserve">bilo kakvih </w:t>
      </w:r>
      <w:r w:rsidRPr="00422D87">
        <w:rPr>
          <w:rFonts w:ascii="Times New Roman" w:hAnsi="Times New Roman" w:cs="Times New Roman"/>
          <w:sz w:val="24"/>
          <w:szCs w:val="24"/>
          <w:lang w:val="sr-Latn-RS"/>
        </w:rPr>
        <w:t>zaključaka.</w:t>
      </w:r>
    </w:p>
    <w:p w14:paraId="57E1EEB1" w14:textId="77777777" w:rsidR="00F70647" w:rsidRDefault="00F70647" w:rsidP="00422D87">
      <w:pPr>
        <w:jc w:val="both"/>
        <w:rPr>
          <w:rFonts w:ascii="Times New Roman" w:hAnsi="Times New Roman" w:cs="Times New Roman"/>
          <w:sz w:val="24"/>
          <w:szCs w:val="24"/>
          <w:lang w:val="sr-Latn-RS"/>
        </w:rPr>
      </w:pPr>
    </w:p>
    <w:p w14:paraId="3146A2E7" w14:textId="189C88D7" w:rsidR="00F70647" w:rsidRPr="00377C5E" w:rsidRDefault="00F70647" w:rsidP="00377C5E">
      <w:pPr>
        <w:pStyle w:val="Heading2"/>
        <w:numPr>
          <w:ilvl w:val="0"/>
          <w:numId w:val="13"/>
        </w:numPr>
        <w:rPr>
          <w:rFonts w:ascii="Times New Roman" w:hAnsi="Times New Roman" w:cs="Times New Roman"/>
          <w:b/>
          <w:bCs/>
          <w:color w:val="000000" w:themeColor="text1"/>
          <w:sz w:val="24"/>
          <w:szCs w:val="24"/>
          <w:lang w:val="sr-Latn-RS"/>
        </w:rPr>
      </w:pPr>
      <w:bookmarkStart w:id="14" w:name="_Toc207372496"/>
      <w:r w:rsidRPr="00377C5E">
        <w:rPr>
          <w:rFonts w:ascii="Times New Roman" w:hAnsi="Times New Roman" w:cs="Times New Roman"/>
          <w:b/>
          <w:bCs/>
          <w:color w:val="000000" w:themeColor="text1"/>
          <w:sz w:val="24"/>
          <w:szCs w:val="24"/>
          <w:lang w:val="sr-Latn-RS"/>
        </w:rPr>
        <w:t>Da li znate kome možete prijaviti nepravilnosti u vezi sa radom osoblja?</w:t>
      </w:r>
      <w:bookmarkEnd w:id="14"/>
    </w:p>
    <w:p w14:paraId="46B9EA77" w14:textId="77777777" w:rsidR="00DC4D1D" w:rsidRPr="00DC4D1D" w:rsidRDefault="00DC4D1D" w:rsidP="00DC4D1D">
      <w:pPr>
        <w:ind w:left="360"/>
        <w:jc w:val="both"/>
        <w:rPr>
          <w:rFonts w:ascii="Times New Roman" w:hAnsi="Times New Roman" w:cs="Times New Roman"/>
          <w:b/>
          <w:bCs/>
          <w:sz w:val="24"/>
          <w:szCs w:val="24"/>
          <w:lang w:val="sr-Latn-RS"/>
        </w:rPr>
      </w:pPr>
    </w:p>
    <w:p w14:paraId="1E5661C7" w14:textId="12344304" w:rsidR="00F70647" w:rsidRDefault="00DC4D1D" w:rsidP="00DC4D1D">
      <w:pPr>
        <w:spacing w:after="0"/>
        <w:jc w:val="both"/>
        <w:rPr>
          <w:rFonts w:ascii="Times New Roman" w:hAnsi="Times New Roman" w:cs="Times New Roman"/>
          <w:b/>
          <w:bCs/>
          <w:noProof/>
          <w:sz w:val="24"/>
          <w:szCs w:val="24"/>
          <w:lang w:val="sr-Latn-RS"/>
        </w:rPr>
      </w:pPr>
      <w:r>
        <w:rPr>
          <w:rFonts w:ascii="Times New Roman" w:hAnsi="Times New Roman" w:cs="Times New Roman"/>
          <w:b/>
          <w:bCs/>
          <w:noProof/>
          <w:sz w:val="24"/>
          <w:szCs w:val="24"/>
          <w:lang w:val="sr-Latn-RS"/>
        </w:rPr>
        <w:drawing>
          <wp:inline distT="0" distB="0" distL="0" distR="0" wp14:anchorId="79FBB383" wp14:editId="2EBB1BF4">
            <wp:extent cx="5791200" cy="3200400"/>
            <wp:effectExtent l="0" t="0" r="0" b="0"/>
            <wp:docPr id="121694201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FE2EA0" w14:textId="5662A33D" w:rsidR="00DC4D1D" w:rsidRDefault="00DC4D1D" w:rsidP="00DC4D1D">
      <w:pPr>
        <w:tabs>
          <w:tab w:val="left" w:pos="1260"/>
        </w:tabs>
        <w:spacing w:after="0"/>
        <w:jc w:val="center"/>
        <w:rPr>
          <w:rFonts w:ascii="Times New Roman" w:hAnsi="Times New Roman" w:cs="Times New Roman"/>
          <w:i/>
          <w:iCs/>
          <w:sz w:val="24"/>
          <w:szCs w:val="24"/>
          <w:lang w:val="sr-Latn-RS"/>
        </w:rPr>
      </w:pPr>
      <w:r w:rsidRPr="00784C16">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11</w:t>
      </w:r>
      <w:r w:rsidRPr="00784C16">
        <w:rPr>
          <w:rFonts w:ascii="Times New Roman" w:hAnsi="Times New Roman" w:cs="Times New Roman"/>
          <w:i/>
          <w:iCs/>
          <w:sz w:val="24"/>
          <w:szCs w:val="24"/>
          <w:lang w:val="sr-Latn-RS"/>
        </w:rPr>
        <w:t>. Pojedinačni prikaz odgovora na pitanje</w:t>
      </w:r>
      <w:r>
        <w:rPr>
          <w:rFonts w:ascii="Times New Roman" w:hAnsi="Times New Roman" w:cs="Times New Roman"/>
          <w:i/>
          <w:iCs/>
          <w:sz w:val="24"/>
          <w:szCs w:val="24"/>
          <w:lang w:val="sr-Latn-RS"/>
        </w:rPr>
        <w:t xml:space="preserve"> „</w:t>
      </w:r>
      <w:r w:rsidRPr="00DC4D1D">
        <w:rPr>
          <w:rFonts w:ascii="Times New Roman" w:hAnsi="Times New Roman" w:cs="Times New Roman"/>
          <w:i/>
          <w:iCs/>
          <w:sz w:val="24"/>
          <w:szCs w:val="24"/>
          <w:lang w:val="sr-Latn-RS"/>
        </w:rPr>
        <w:t>Da li znate kome možete prijaviti nepravilnosti u vezi sa radom osoblja?</w:t>
      </w:r>
      <w:r>
        <w:rPr>
          <w:rFonts w:ascii="Times New Roman" w:hAnsi="Times New Roman" w:cs="Times New Roman"/>
          <w:i/>
          <w:iCs/>
          <w:sz w:val="24"/>
          <w:szCs w:val="24"/>
          <w:lang w:val="sr-Latn-RS"/>
        </w:rPr>
        <w:t>“</w:t>
      </w:r>
    </w:p>
    <w:p w14:paraId="4286C60C" w14:textId="77777777" w:rsidR="00DC4D1D" w:rsidRDefault="00DC4D1D" w:rsidP="00DC4D1D">
      <w:pPr>
        <w:tabs>
          <w:tab w:val="left" w:pos="1260"/>
        </w:tabs>
        <w:spacing w:after="0"/>
        <w:jc w:val="center"/>
        <w:rPr>
          <w:rFonts w:ascii="Times New Roman" w:hAnsi="Times New Roman" w:cs="Times New Roman"/>
          <w:i/>
          <w:iCs/>
          <w:sz w:val="24"/>
          <w:szCs w:val="24"/>
          <w:lang w:val="sr-Latn-RS"/>
        </w:rPr>
      </w:pPr>
    </w:p>
    <w:p w14:paraId="4A2B4890" w14:textId="77777777" w:rsidR="00DC4D1D" w:rsidRDefault="00DC4D1D" w:rsidP="00DC4D1D">
      <w:pPr>
        <w:tabs>
          <w:tab w:val="left" w:pos="1260"/>
        </w:tabs>
        <w:spacing w:after="0"/>
        <w:jc w:val="center"/>
        <w:rPr>
          <w:rFonts w:ascii="Times New Roman" w:hAnsi="Times New Roman" w:cs="Times New Roman"/>
          <w:i/>
          <w:iCs/>
          <w:sz w:val="24"/>
          <w:szCs w:val="24"/>
          <w:lang w:val="sr-Latn-RS"/>
        </w:rPr>
      </w:pPr>
    </w:p>
    <w:p w14:paraId="78C4A217" w14:textId="77777777" w:rsidR="00DC4D1D" w:rsidRDefault="00DC4D1D" w:rsidP="00DC4D1D">
      <w:pPr>
        <w:tabs>
          <w:tab w:val="left" w:pos="1260"/>
        </w:tabs>
        <w:spacing w:after="0"/>
        <w:jc w:val="center"/>
        <w:rPr>
          <w:rFonts w:ascii="Times New Roman" w:hAnsi="Times New Roman" w:cs="Times New Roman"/>
          <w:i/>
          <w:iCs/>
          <w:sz w:val="24"/>
          <w:szCs w:val="24"/>
          <w:lang w:val="sr-Latn-RS"/>
        </w:rPr>
      </w:pPr>
    </w:p>
    <w:p w14:paraId="3BD9E925" w14:textId="77777777" w:rsidR="00DC4D1D" w:rsidRDefault="00DC4D1D" w:rsidP="00DC4D1D">
      <w:pPr>
        <w:tabs>
          <w:tab w:val="left" w:pos="1260"/>
        </w:tabs>
        <w:spacing w:after="0"/>
        <w:jc w:val="center"/>
        <w:rPr>
          <w:rFonts w:ascii="Times New Roman" w:hAnsi="Times New Roman" w:cs="Times New Roman"/>
          <w:i/>
          <w:iCs/>
          <w:sz w:val="24"/>
          <w:szCs w:val="24"/>
          <w:lang w:val="sr-Latn-RS"/>
        </w:rPr>
      </w:pPr>
    </w:p>
    <w:p w14:paraId="63D84732" w14:textId="77777777" w:rsidR="00DC4D1D" w:rsidRDefault="00DC4D1D" w:rsidP="00DC4D1D">
      <w:pPr>
        <w:tabs>
          <w:tab w:val="left" w:pos="1260"/>
        </w:tabs>
        <w:spacing w:after="0"/>
        <w:jc w:val="center"/>
        <w:rPr>
          <w:rFonts w:ascii="Times New Roman" w:hAnsi="Times New Roman" w:cs="Times New Roman"/>
          <w:i/>
          <w:iCs/>
          <w:sz w:val="24"/>
          <w:szCs w:val="24"/>
          <w:lang w:val="sr-Latn-RS"/>
        </w:rPr>
      </w:pPr>
    </w:p>
    <w:p w14:paraId="7F36F628" w14:textId="77777777" w:rsidR="00DC4D1D" w:rsidRDefault="00DC4D1D" w:rsidP="00DC4D1D">
      <w:pPr>
        <w:tabs>
          <w:tab w:val="left" w:pos="1260"/>
        </w:tabs>
        <w:spacing w:after="0"/>
        <w:jc w:val="center"/>
        <w:rPr>
          <w:rFonts w:ascii="Times New Roman" w:hAnsi="Times New Roman" w:cs="Times New Roman"/>
          <w:i/>
          <w:iCs/>
          <w:sz w:val="24"/>
          <w:szCs w:val="24"/>
          <w:lang w:val="sr-Latn-RS"/>
        </w:rPr>
      </w:pPr>
    </w:p>
    <w:p w14:paraId="43CCDF7E" w14:textId="77777777" w:rsidR="00DC4D1D" w:rsidRDefault="00DC4D1D" w:rsidP="00DC4D1D">
      <w:pPr>
        <w:tabs>
          <w:tab w:val="left" w:pos="1260"/>
        </w:tabs>
        <w:spacing w:after="0"/>
        <w:jc w:val="center"/>
        <w:rPr>
          <w:rFonts w:ascii="Times New Roman" w:hAnsi="Times New Roman" w:cs="Times New Roman"/>
          <w:i/>
          <w:iCs/>
          <w:sz w:val="24"/>
          <w:szCs w:val="24"/>
          <w:lang w:val="sr-Latn-RS"/>
        </w:rPr>
      </w:pPr>
    </w:p>
    <w:p w14:paraId="09D7141B" w14:textId="2EDA8C9A" w:rsidR="00DC4D1D" w:rsidRDefault="00DC4D1D" w:rsidP="00DC4D1D">
      <w:pPr>
        <w:tabs>
          <w:tab w:val="left" w:pos="1260"/>
        </w:tabs>
        <w:spacing w:after="0"/>
        <w:jc w:val="center"/>
        <w:rPr>
          <w:rFonts w:ascii="Times New Roman" w:hAnsi="Times New Roman" w:cs="Times New Roman"/>
          <w:i/>
          <w:iCs/>
          <w:sz w:val="24"/>
          <w:szCs w:val="24"/>
          <w:lang w:val="sr-Latn-RS"/>
        </w:rPr>
      </w:pPr>
      <w:r>
        <w:rPr>
          <w:rFonts w:ascii="Times New Roman" w:hAnsi="Times New Roman" w:cs="Times New Roman"/>
          <w:noProof/>
          <w:sz w:val="24"/>
          <w:szCs w:val="24"/>
          <w:lang w:val="sr-Latn-RS"/>
        </w:rPr>
        <w:lastRenderedPageBreak/>
        <w:drawing>
          <wp:anchor distT="0" distB="0" distL="114300" distR="114300" simplePos="0" relativeHeight="251729920" behindDoc="0" locked="0" layoutInCell="1" allowOverlap="1" wp14:anchorId="0AE21410" wp14:editId="635715D2">
            <wp:simplePos x="0" y="0"/>
            <wp:positionH relativeFrom="column">
              <wp:posOffset>-762000</wp:posOffset>
            </wp:positionH>
            <wp:positionV relativeFrom="paragraph">
              <wp:posOffset>82550</wp:posOffset>
            </wp:positionV>
            <wp:extent cx="1835785" cy="895350"/>
            <wp:effectExtent l="0" t="0" r="0" b="0"/>
            <wp:wrapSquare wrapText="bothSides"/>
            <wp:docPr id="1199336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5D324D4B" w14:textId="1150C9B6" w:rsidR="00DC4D1D" w:rsidRDefault="00DC4D1D" w:rsidP="00DC4D1D">
      <w:pPr>
        <w:tabs>
          <w:tab w:val="left" w:pos="1260"/>
        </w:tabs>
        <w:spacing w:after="0"/>
        <w:jc w:val="center"/>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31968" behindDoc="0" locked="0" layoutInCell="1" allowOverlap="1" wp14:anchorId="6D1567AF" wp14:editId="6D8167D9">
                <wp:simplePos x="0" y="0"/>
                <wp:positionH relativeFrom="page">
                  <wp:posOffset>1554480</wp:posOffset>
                </wp:positionH>
                <wp:positionV relativeFrom="paragraph">
                  <wp:posOffset>8890</wp:posOffset>
                </wp:positionV>
                <wp:extent cx="5848350" cy="581025"/>
                <wp:effectExtent l="0" t="0" r="19050" b="28575"/>
                <wp:wrapNone/>
                <wp:docPr id="812021669"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BD7C901" w14:textId="77777777" w:rsidR="006230B6" w:rsidRDefault="006230B6" w:rsidP="00DC4D1D">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204728A5" w14:textId="77777777" w:rsidR="006230B6" w:rsidRDefault="006230B6" w:rsidP="00DC4D1D">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64EF1064" w14:textId="77777777" w:rsidR="006230B6" w:rsidRDefault="006230B6" w:rsidP="00DC4D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567AF" id="_x0000_s1038" style="position:absolute;left:0;text-align:left;margin-left:122.4pt;margin-top:.7pt;width:460.5pt;height:45.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dYZwIAAP4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" fillcolor="window" strokecolor="window" strokeweight="1pt">
                <v:textbox>
                  <w:txbxContent>
                    <w:p w14:paraId="7BD7C901" w14:textId="77777777" w:rsidR="006230B6" w:rsidRDefault="006230B6" w:rsidP="00DC4D1D">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204728A5" w14:textId="77777777" w:rsidR="006230B6" w:rsidRDefault="006230B6" w:rsidP="00DC4D1D">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64EF1064" w14:textId="77777777" w:rsidR="006230B6" w:rsidRDefault="006230B6" w:rsidP="00DC4D1D">
                      <w:pPr>
                        <w:jc w:val="center"/>
                      </w:pPr>
                    </w:p>
                  </w:txbxContent>
                </v:textbox>
                <w10:wrap anchorx="page"/>
              </v:rect>
            </w:pict>
          </mc:Fallback>
        </mc:AlternateContent>
      </w:r>
    </w:p>
    <w:p w14:paraId="492D26AE" w14:textId="2171D612" w:rsidR="00DC4D1D" w:rsidRDefault="00DC4D1D" w:rsidP="00DC4D1D">
      <w:pPr>
        <w:tabs>
          <w:tab w:val="left" w:pos="1260"/>
        </w:tabs>
        <w:spacing w:after="0"/>
        <w:jc w:val="center"/>
        <w:rPr>
          <w:rFonts w:ascii="Times New Roman" w:hAnsi="Times New Roman" w:cs="Times New Roman"/>
          <w:i/>
          <w:iCs/>
          <w:sz w:val="24"/>
          <w:szCs w:val="24"/>
          <w:lang w:val="sr-Latn-RS"/>
        </w:rPr>
      </w:pPr>
    </w:p>
    <w:p w14:paraId="63F5A6FA" w14:textId="77777777" w:rsidR="00DC4D1D" w:rsidRDefault="00DC4D1D" w:rsidP="00DC4D1D">
      <w:pPr>
        <w:tabs>
          <w:tab w:val="left" w:pos="1260"/>
        </w:tabs>
        <w:spacing w:after="0"/>
        <w:rPr>
          <w:rFonts w:ascii="Times New Roman" w:hAnsi="Times New Roman" w:cs="Times New Roman"/>
          <w:i/>
          <w:iCs/>
          <w:sz w:val="24"/>
          <w:szCs w:val="24"/>
          <w:lang w:val="sr-Latn-RS"/>
        </w:rPr>
      </w:pPr>
    </w:p>
    <w:p w14:paraId="299D1E52" w14:textId="3E0887D8" w:rsidR="00DC4D1D" w:rsidRDefault="00DC4D1D" w:rsidP="00DC4D1D">
      <w:pPr>
        <w:tabs>
          <w:tab w:val="left" w:pos="1260"/>
        </w:tabs>
        <w:spacing w:after="0"/>
        <w:jc w:val="center"/>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34016" behindDoc="0" locked="0" layoutInCell="1" allowOverlap="1" wp14:anchorId="43C0C852" wp14:editId="68503884">
                <wp:simplePos x="0" y="0"/>
                <wp:positionH relativeFrom="margin">
                  <wp:align>center</wp:align>
                </wp:positionH>
                <wp:positionV relativeFrom="paragraph">
                  <wp:posOffset>208280</wp:posOffset>
                </wp:positionV>
                <wp:extent cx="6324600" cy="19050"/>
                <wp:effectExtent l="0" t="0" r="19050" b="19050"/>
                <wp:wrapNone/>
                <wp:docPr id="1690888012"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C46AF9" id="Straight Connector 12" o:spid="_x0000_s1026" style="position:absolute;flip:y;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4pt" to="49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" strokecolor="#4472c4" strokeweight=".5pt">
                <v:stroke joinstyle="miter"/>
                <w10:wrap anchorx="margin"/>
              </v:line>
            </w:pict>
          </mc:Fallback>
        </mc:AlternateContent>
      </w:r>
    </w:p>
    <w:p w14:paraId="3AF2C30F" w14:textId="6CE5916A" w:rsidR="00DC4D1D" w:rsidRDefault="00DC4D1D" w:rsidP="00DC4D1D">
      <w:pPr>
        <w:tabs>
          <w:tab w:val="left" w:pos="1260"/>
        </w:tabs>
        <w:spacing w:after="0"/>
        <w:jc w:val="center"/>
        <w:rPr>
          <w:rFonts w:ascii="Times New Roman" w:hAnsi="Times New Roman" w:cs="Times New Roman"/>
          <w:i/>
          <w:iCs/>
          <w:sz w:val="24"/>
          <w:szCs w:val="24"/>
          <w:lang w:val="sr-Latn-RS"/>
        </w:rPr>
      </w:pPr>
    </w:p>
    <w:p w14:paraId="211B4D69" w14:textId="77777777" w:rsidR="00DC4D1D" w:rsidRDefault="00DC4D1D" w:rsidP="00DC4D1D">
      <w:pPr>
        <w:tabs>
          <w:tab w:val="left" w:pos="1260"/>
        </w:tabs>
        <w:spacing w:after="0"/>
        <w:rPr>
          <w:rFonts w:ascii="Times New Roman" w:hAnsi="Times New Roman" w:cs="Times New Roman"/>
          <w:i/>
          <w:iCs/>
          <w:sz w:val="24"/>
          <w:szCs w:val="24"/>
          <w:lang w:val="sr-Latn-RS"/>
        </w:rPr>
      </w:pPr>
    </w:p>
    <w:p w14:paraId="4AECF760" w14:textId="77777777" w:rsidR="00DC4D1D" w:rsidRDefault="00DC4D1D" w:rsidP="00DC4D1D">
      <w:pPr>
        <w:tabs>
          <w:tab w:val="left" w:pos="1260"/>
        </w:tabs>
        <w:spacing w:after="0"/>
        <w:jc w:val="center"/>
        <w:rPr>
          <w:rFonts w:ascii="Times New Roman" w:hAnsi="Times New Roman" w:cs="Times New Roman"/>
          <w:i/>
          <w:iCs/>
          <w:sz w:val="24"/>
          <w:szCs w:val="24"/>
          <w:lang w:val="sr-Latn-RS"/>
        </w:rPr>
      </w:pPr>
    </w:p>
    <w:p w14:paraId="12F5EF99" w14:textId="077AA93A" w:rsidR="00DC4D1D" w:rsidRDefault="00DC4D1D" w:rsidP="00DC4D1D">
      <w:pPr>
        <w:tabs>
          <w:tab w:val="left" w:pos="1260"/>
        </w:tabs>
        <w:spacing w:after="0"/>
        <w:jc w:val="center"/>
        <w:rPr>
          <w:rFonts w:ascii="Times New Roman" w:hAnsi="Times New Roman" w:cs="Times New Roman"/>
          <w:sz w:val="24"/>
          <w:szCs w:val="24"/>
          <w:lang w:val="sr-Latn-RS"/>
        </w:rPr>
      </w:pPr>
      <w:r>
        <w:rPr>
          <w:rFonts w:ascii="Times New Roman" w:hAnsi="Times New Roman" w:cs="Times New Roman"/>
          <w:noProof/>
          <w:sz w:val="24"/>
          <w:szCs w:val="24"/>
          <w:lang w:val="sr-Latn-RS"/>
        </w:rPr>
        <w:drawing>
          <wp:inline distT="0" distB="0" distL="0" distR="0" wp14:anchorId="07BACDBF" wp14:editId="6B68BAD5">
            <wp:extent cx="5753100" cy="3200400"/>
            <wp:effectExtent l="0" t="0" r="0" b="0"/>
            <wp:docPr id="2080625983"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BEDD1E" w14:textId="0CF2D77A" w:rsidR="00D709CA" w:rsidRDefault="00D709CA" w:rsidP="00D709CA">
      <w:pPr>
        <w:jc w:val="center"/>
        <w:rPr>
          <w:rFonts w:ascii="Times New Roman" w:hAnsi="Times New Roman" w:cs="Times New Roman"/>
          <w:i/>
          <w:iCs/>
          <w:sz w:val="24"/>
          <w:szCs w:val="24"/>
          <w:lang w:val="sr-Latn-RS"/>
        </w:rPr>
      </w:pPr>
      <w:r w:rsidRPr="00D709CA">
        <w:rPr>
          <w:rFonts w:ascii="Times New Roman" w:hAnsi="Times New Roman" w:cs="Times New Roman"/>
          <w:i/>
          <w:iCs/>
          <w:sz w:val="24"/>
          <w:szCs w:val="24"/>
          <w:lang w:val="sr-Latn-RS"/>
        </w:rPr>
        <w:t xml:space="preserve">Grafikon 12. </w:t>
      </w:r>
      <w:bookmarkStart w:id="15" w:name="_Hlk207713050"/>
      <w:r w:rsidRPr="00D709CA">
        <w:rPr>
          <w:rFonts w:ascii="Times New Roman" w:hAnsi="Times New Roman" w:cs="Times New Roman"/>
          <w:i/>
          <w:iCs/>
          <w:sz w:val="24"/>
          <w:szCs w:val="24"/>
          <w:lang w:val="sr-Latn-RS"/>
        </w:rPr>
        <w:t xml:space="preserve">Zbirni prikaz odgovora na pitanje </w:t>
      </w:r>
      <w:bookmarkEnd w:id="15"/>
      <w:r w:rsidRPr="00D709CA">
        <w:rPr>
          <w:rFonts w:ascii="Times New Roman" w:hAnsi="Times New Roman" w:cs="Times New Roman"/>
          <w:i/>
          <w:iCs/>
          <w:sz w:val="24"/>
          <w:szCs w:val="24"/>
          <w:lang w:val="sr-Latn-RS"/>
        </w:rPr>
        <w:t>„Da li znate kome možete prijaviti nepravilnosti u vezi sa radom osoblja?“</w:t>
      </w:r>
    </w:p>
    <w:p w14:paraId="4012AC7D" w14:textId="77777777" w:rsidR="00D709CA" w:rsidRDefault="00D709CA" w:rsidP="00D709CA">
      <w:pPr>
        <w:jc w:val="center"/>
        <w:rPr>
          <w:rFonts w:ascii="Times New Roman" w:hAnsi="Times New Roman" w:cs="Times New Roman"/>
          <w:i/>
          <w:iCs/>
          <w:sz w:val="24"/>
          <w:szCs w:val="24"/>
          <w:lang w:val="sr-Latn-RS"/>
        </w:rPr>
      </w:pPr>
    </w:p>
    <w:p w14:paraId="0BF7849A" w14:textId="1B11CDBB" w:rsidR="00195833" w:rsidRPr="00195833" w:rsidRDefault="00BA47C3" w:rsidP="00195833">
      <w:pPr>
        <w:jc w:val="both"/>
        <w:rPr>
          <w:rFonts w:ascii="Times New Roman" w:hAnsi="Times New Roman" w:cs="Times New Roman"/>
          <w:sz w:val="24"/>
          <w:szCs w:val="24"/>
          <w:lang w:val="sr-Latn-RS"/>
        </w:rPr>
      </w:pPr>
      <w:r w:rsidRPr="00E807A3">
        <w:rPr>
          <w:rFonts w:ascii="Times New Roman" w:hAnsi="Times New Roman" w:cs="Times New Roman"/>
          <w:b/>
          <w:sz w:val="24"/>
          <w:szCs w:val="24"/>
          <w:lang w:val="sr-Latn-RS"/>
        </w:rPr>
        <w:t>Grafikon 11.</w:t>
      </w:r>
      <w:r>
        <w:rPr>
          <w:rFonts w:ascii="Times New Roman" w:hAnsi="Times New Roman" w:cs="Times New Roman"/>
          <w:sz w:val="24"/>
          <w:szCs w:val="24"/>
          <w:lang w:val="sr-Latn-RS"/>
        </w:rPr>
        <w:t xml:space="preserve"> prikazuje odgovore na p</w:t>
      </w:r>
      <w:r w:rsidR="00195833" w:rsidRPr="00195833">
        <w:rPr>
          <w:rFonts w:ascii="Times New Roman" w:hAnsi="Times New Roman" w:cs="Times New Roman"/>
          <w:sz w:val="24"/>
          <w:szCs w:val="24"/>
          <w:lang w:val="sr-Latn-RS"/>
        </w:rPr>
        <w:t xml:space="preserve">itanje „Da li znate kome možete prijaviti nepravilnosti u vezi sa radom osoblja?“ </w:t>
      </w:r>
      <w:r>
        <w:rPr>
          <w:rFonts w:ascii="Times New Roman" w:hAnsi="Times New Roman" w:cs="Times New Roman"/>
          <w:sz w:val="24"/>
          <w:szCs w:val="24"/>
          <w:lang w:val="sr-Latn-RS"/>
        </w:rPr>
        <w:t xml:space="preserve">i isto je </w:t>
      </w:r>
      <w:r w:rsidR="00195833" w:rsidRPr="00195833">
        <w:rPr>
          <w:rFonts w:ascii="Times New Roman" w:hAnsi="Times New Roman" w:cs="Times New Roman"/>
          <w:sz w:val="24"/>
          <w:szCs w:val="24"/>
          <w:lang w:val="sr-Latn-RS"/>
        </w:rPr>
        <w:t xml:space="preserve">dalo uvid u informisanost korisnica o postojećim mehanizmima prijavljivanja nepravilnosti. </w:t>
      </w:r>
      <w:r w:rsidR="00B32A78">
        <w:rPr>
          <w:rFonts w:ascii="Times New Roman" w:hAnsi="Times New Roman" w:cs="Times New Roman"/>
          <w:sz w:val="24"/>
          <w:szCs w:val="24"/>
          <w:lang w:val="sr-Latn-RS"/>
        </w:rPr>
        <w:t>U prvom pojedinačnom prikazu ovog grafikona</w:t>
      </w:r>
      <w:r w:rsidR="00195833" w:rsidRPr="00195833">
        <w:rPr>
          <w:rFonts w:ascii="Times New Roman" w:hAnsi="Times New Roman" w:cs="Times New Roman"/>
          <w:sz w:val="24"/>
          <w:szCs w:val="24"/>
          <w:lang w:val="sr-Latn-RS"/>
        </w:rPr>
        <w:t xml:space="preserve"> uočava se da su odgovori na Odjeljenju za ginekologiju i akušerstvo ravnomjerno raspoređeni: 15 korisnica je navelo da zna kome se može obratiti, </w:t>
      </w:r>
      <w:r w:rsidR="00B32A78">
        <w:rPr>
          <w:rFonts w:ascii="Times New Roman" w:hAnsi="Times New Roman" w:cs="Times New Roman"/>
          <w:sz w:val="24"/>
          <w:szCs w:val="24"/>
          <w:lang w:val="sr-Latn-RS"/>
        </w:rPr>
        <w:t xml:space="preserve">njih </w:t>
      </w:r>
      <w:r w:rsidR="00195833" w:rsidRPr="00195833">
        <w:rPr>
          <w:rFonts w:ascii="Times New Roman" w:hAnsi="Times New Roman" w:cs="Times New Roman"/>
          <w:sz w:val="24"/>
          <w:szCs w:val="24"/>
          <w:lang w:val="sr-Latn-RS"/>
        </w:rPr>
        <w:t xml:space="preserve">14 je odgovorilo da ne zna, dok je </w:t>
      </w:r>
      <w:r w:rsidR="00B32A78">
        <w:rPr>
          <w:rFonts w:ascii="Times New Roman" w:hAnsi="Times New Roman" w:cs="Times New Roman"/>
          <w:sz w:val="24"/>
          <w:szCs w:val="24"/>
          <w:lang w:val="sr-Latn-RS"/>
        </w:rPr>
        <w:t xml:space="preserve">njih </w:t>
      </w:r>
      <w:r w:rsidR="00195833" w:rsidRPr="00195833">
        <w:rPr>
          <w:rFonts w:ascii="Times New Roman" w:hAnsi="Times New Roman" w:cs="Times New Roman"/>
          <w:sz w:val="24"/>
          <w:szCs w:val="24"/>
          <w:lang w:val="sr-Latn-RS"/>
        </w:rPr>
        <w:t xml:space="preserve">13 izrazilo nesigurnost. Sličan obrazac primijećen je i </w:t>
      </w:r>
      <w:r w:rsidR="00D271C2">
        <w:rPr>
          <w:rFonts w:ascii="Times New Roman" w:hAnsi="Times New Roman" w:cs="Times New Roman"/>
          <w:sz w:val="24"/>
          <w:szCs w:val="24"/>
          <w:lang w:val="sr-Latn-RS"/>
        </w:rPr>
        <w:t xml:space="preserve">drugom pojedinačnom prikazu tj. </w:t>
      </w:r>
      <w:r w:rsidR="00195833" w:rsidRPr="00195833">
        <w:rPr>
          <w:rFonts w:ascii="Times New Roman" w:hAnsi="Times New Roman" w:cs="Times New Roman"/>
          <w:sz w:val="24"/>
          <w:szCs w:val="24"/>
          <w:lang w:val="sr-Latn-RS"/>
        </w:rPr>
        <w:t>u Dispanzeru za zdravstvenu zaštitu žene, gdje je 12 korisnica označilo odgovor „da“, isto toliko njih odgovor „ne“, a 6 korisnica je bilo neodlučno.</w:t>
      </w:r>
    </w:p>
    <w:p w14:paraId="31A6B38E" w14:textId="77777777" w:rsidR="00195833" w:rsidRPr="00195833" w:rsidRDefault="00195833" w:rsidP="00195833">
      <w:pPr>
        <w:jc w:val="both"/>
        <w:rPr>
          <w:rFonts w:ascii="Times New Roman" w:hAnsi="Times New Roman" w:cs="Times New Roman"/>
          <w:sz w:val="24"/>
          <w:szCs w:val="24"/>
          <w:lang w:val="sr-Latn-RS"/>
        </w:rPr>
      </w:pPr>
    </w:p>
    <w:p w14:paraId="1080BF5E" w14:textId="2A77BD97" w:rsidR="00D709CA" w:rsidRDefault="00D271C2" w:rsidP="00195833">
      <w:pPr>
        <w:jc w:val="both"/>
        <w:rPr>
          <w:rFonts w:ascii="Times New Roman" w:hAnsi="Times New Roman" w:cs="Times New Roman"/>
          <w:sz w:val="24"/>
          <w:szCs w:val="24"/>
          <w:lang w:val="sr-Latn-RS"/>
        </w:rPr>
      </w:pPr>
      <w:r w:rsidRPr="00E807A3">
        <w:rPr>
          <w:rFonts w:ascii="Times New Roman" w:hAnsi="Times New Roman" w:cs="Times New Roman"/>
          <w:b/>
          <w:sz w:val="24"/>
          <w:szCs w:val="24"/>
          <w:lang w:val="sr-Latn-RS"/>
        </w:rPr>
        <w:t>Grafikon 12.</w:t>
      </w:r>
      <w:r>
        <w:rPr>
          <w:rFonts w:ascii="Times New Roman" w:hAnsi="Times New Roman" w:cs="Times New Roman"/>
          <w:sz w:val="24"/>
          <w:szCs w:val="24"/>
          <w:lang w:val="sr-Latn-RS"/>
        </w:rPr>
        <w:t xml:space="preserve"> koji prikazuje </w:t>
      </w:r>
      <w:r w:rsidRPr="00D271C2">
        <w:rPr>
          <w:rFonts w:ascii="Times New Roman" w:hAnsi="Times New Roman" w:cs="Times New Roman"/>
          <w:iCs/>
          <w:sz w:val="24"/>
          <w:szCs w:val="24"/>
          <w:lang w:val="sr-Latn-RS"/>
        </w:rPr>
        <w:t xml:space="preserve">zbirni prikaz odgovora na </w:t>
      </w:r>
      <w:r>
        <w:rPr>
          <w:rFonts w:ascii="Times New Roman" w:hAnsi="Times New Roman" w:cs="Times New Roman"/>
          <w:iCs/>
          <w:sz w:val="24"/>
          <w:szCs w:val="24"/>
          <w:lang w:val="sr-Latn-RS"/>
        </w:rPr>
        <w:t xml:space="preserve">ovo </w:t>
      </w:r>
      <w:r w:rsidRPr="00D271C2">
        <w:rPr>
          <w:rFonts w:ascii="Times New Roman" w:hAnsi="Times New Roman" w:cs="Times New Roman"/>
          <w:iCs/>
          <w:sz w:val="24"/>
          <w:szCs w:val="24"/>
          <w:lang w:val="sr-Latn-RS"/>
        </w:rPr>
        <w:t>pitanje</w:t>
      </w:r>
      <w:r w:rsidR="00195833" w:rsidRPr="00195833">
        <w:rPr>
          <w:rFonts w:ascii="Times New Roman" w:hAnsi="Times New Roman" w:cs="Times New Roman"/>
          <w:sz w:val="24"/>
          <w:szCs w:val="24"/>
          <w:lang w:val="sr-Latn-RS"/>
        </w:rPr>
        <w:t xml:space="preserve"> </w:t>
      </w:r>
      <w:r w:rsidR="00A64329">
        <w:rPr>
          <w:rFonts w:ascii="Times New Roman" w:hAnsi="Times New Roman" w:cs="Times New Roman"/>
          <w:sz w:val="24"/>
          <w:szCs w:val="24"/>
          <w:lang w:val="sr-Latn-RS"/>
        </w:rPr>
        <w:t>pokazuje da</w:t>
      </w:r>
      <w:r w:rsidR="00195833" w:rsidRPr="00195833">
        <w:rPr>
          <w:rFonts w:ascii="Times New Roman" w:hAnsi="Times New Roman" w:cs="Times New Roman"/>
          <w:sz w:val="24"/>
          <w:szCs w:val="24"/>
          <w:lang w:val="sr-Latn-RS"/>
        </w:rPr>
        <w:t xml:space="preserve"> ukupno 38% ispitanica zna kome može prijaviti nepravilnosti, dok gotovo jednak broj </w:t>
      </w:r>
      <w:r w:rsidR="00A64329">
        <w:rPr>
          <w:rFonts w:ascii="Times New Roman" w:hAnsi="Times New Roman" w:cs="Times New Roman"/>
          <w:sz w:val="24"/>
          <w:szCs w:val="24"/>
          <w:lang w:val="sr-Latn-RS"/>
        </w:rPr>
        <w:t xml:space="preserve">njih </w:t>
      </w:r>
      <w:r w:rsidR="00195833" w:rsidRPr="00195833">
        <w:rPr>
          <w:rFonts w:ascii="Times New Roman" w:hAnsi="Times New Roman" w:cs="Times New Roman"/>
          <w:sz w:val="24"/>
          <w:szCs w:val="24"/>
          <w:lang w:val="sr-Latn-RS"/>
        </w:rPr>
        <w:t>36% navodi da nema tu informaciju. Preostalih 26% korisnica nije sigurno u svoj odgovor. Ovakva raspodjela ukazuje na podijeljenu percepciju ispitanica i nedovoljnu jasnoću sistema prijavljivanja nepravilnosti, što bi moglo predstavljati prostor za unapr</w:t>
      </w:r>
      <w:r w:rsidR="00195833">
        <w:rPr>
          <w:rFonts w:ascii="Times New Roman" w:hAnsi="Times New Roman" w:cs="Times New Roman"/>
          <w:sz w:val="24"/>
          <w:szCs w:val="24"/>
          <w:lang w:val="sr-Latn-RS"/>
        </w:rPr>
        <w:t>j</w:t>
      </w:r>
      <w:r w:rsidR="00195833" w:rsidRPr="00195833">
        <w:rPr>
          <w:rFonts w:ascii="Times New Roman" w:hAnsi="Times New Roman" w:cs="Times New Roman"/>
          <w:sz w:val="24"/>
          <w:szCs w:val="24"/>
          <w:lang w:val="sr-Latn-RS"/>
        </w:rPr>
        <w:t>eđenje u vidu boljeg informisanja i dostupnosti procedura.</w:t>
      </w:r>
    </w:p>
    <w:p w14:paraId="6BC64894" w14:textId="77777777" w:rsidR="00BE1EAE" w:rsidRDefault="00BE1EAE" w:rsidP="00195833">
      <w:pPr>
        <w:jc w:val="both"/>
        <w:rPr>
          <w:rFonts w:ascii="Times New Roman" w:hAnsi="Times New Roman" w:cs="Times New Roman"/>
          <w:sz w:val="24"/>
          <w:szCs w:val="24"/>
          <w:lang w:val="sr-Latn-RS"/>
        </w:rPr>
      </w:pPr>
    </w:p>
    <w:p w14:paraId="65872A91" w14:textId="77777777" w:rsidR="00BE1EAE" w:rsidRDefault="00BE1EAE" w:rsidP="00195833">
      <w:pPr>
        <w:jc w:val="both"/>
        <w:rPr>
          <w:rFonts w:ascii="Times New Roman" w:hAnsi="Times New Roman" w:cs="Times New Roman"/>
          <w:sz w:val="24"/>
          <w:szCs w:val="24"/>
          <w:lang w:val="sr-Latn-RS"/>
        </w:rPr>
      </w:pPr>
    </w:p>
    <w:p w14:paraId="7159E5A5" w14:textId="77777777" w:rsidR="00BE1EAE" w:rsidRDefault="00BE1EAE" w:rsidP="00195833">
      <w:pPr>
        <w:jc w:val="both"/>
        <w:rPr>
          <w:rFonts w:ascii="Times New Roman" w:hAnsi="Times New Roman" w:cs="Times New Roman"/>
          <w:sz w:val="24"/>
          <w:szCs w:val="24"/>
          <w:lang w:val="sr-Latn-RS"/>
        </w:rPr>
      </w:pPr>
    </w:p>
    <w:p w14:paraId="3501D134" w14:textId="77777777" w:rsidR="00BE1EAE" w:rsidRDefault="00BE1EAE" w:rsidP="00195833">
      <w:pPr>
        <w:jc w:val="both"/>
        <w:rPr>
          <w:rFonts w:ascii="Times New Roman" w:hAnsi="Times New Roman" w:cs="Times New Roman"/>
          <w:sz w:val="24"/>
          <w:szCs w:val="24"/>
          <w:lang w:val="sr-Latn-RS"/>
        </w:rPr>
      </w:pPr>
    </w:p>
    <w:p w14:paraId="668F668B" w14:textId="147B74E8" w:rsidR="00BE1EAE" w:rsidRDefault="00BE1EAE" w:rsidP="00195833">
      <w:pPr>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38112" behindDoc="0" locked="0" layoutInCell="1" allowOverlap="1" wp14:anchorId="76C317AB" wp14:editId="265395D6">
                <wp:simplePos x="0" y="0"/>
                <wp:positionH relativeFrom="page">
                  <wp:posOffset>1592580</wp:posOffset>
                </wp:positionH>
                <wp:positionV relativeFrom="paragraph">
                  <wp:posOffset>261620</wp:posOffset>
                </wp:positionV>
                <wp:extent cx="5848350" cy="581025"/>
                <wp:effectExtent l="0" t="0" r="19050" b="28575"/>
                <wp:wrapNone/>
                <wp:docPr id="989780896"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5317C7A" w14:textId="77777777" w:rsidR="006230B6" w:rsidRDefault="006230B6" w:rsidP="00BE1EAE">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76812B3C" w14:textId="77777777" w:rsidR="006230B6" w:rsidRDefault="006230B6" w:rsidP="00BE1EAE">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464919C" w14:textId="77777777" w:rsidR="006230B6" w:rsidRDefault="006230B6" w:rsidP="00BE1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317AB" id="_x0000_s1039" style="position:absolute;left:0;text-align:left;margin-left:125.4pt;margin-top:20.6pt;width:460.5pt;height:45.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" fillcolor="window" strokecolor="window" strokeweight="1pt">
                <v:textbox>
                  <w:txbxContent>
                    <w:p w14:paraId="25317C7A" w14:textId="77777777" w:rsidR="006230B6" w:rsidRDefault="006230B6" w:rsidP="00BE1EAE">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76812B3C" w14:textId="77777777" w:rsidR="006230B6" w:rsidRDefault="006230B6" w:rsidP="00BE1EAE">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464919C" w14:textId="77777777" w:rsidR="006230B6" w:rsidRDefault="006230B6" w:rsidP="00BE1EAE">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36064" behindDoc="0" locked="0" layoutInCell="1" allowOverlap="1" wp14:anchorId="18E7D8C5" wp14:editId="2E3AADC0">
            <wp:simplePos x="0" y="0"/>
            <wp:positionH relativeFrom="column">
              <wp:posOffset>-695325</wp:posOffset>
            </wp:positionH>
            <wp:positionV relativeFrom="paragraph">
              <wp:posOffset>80645</wp:posOffset>
            </wp:positionV>
            <wp:extent cx="1835785" cy="895350"/>
            <wp:effectExtent l="0" t="0" r="0" b="0"/>
            <wp:wrapSquare wrapText="bothSides"/>
            <wp:docPr id="2442180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78817935" w14:textId="24BA271E" w:rsidR="00BE1EAE" w:rsidRDefault="00BE1EAE" w:rsidP="00195833">
      <w:pPr>
        <w:jc w:val="both"/>
        <w:rPr>
          <w:rFonts w:ascii="Times New Roman" w:hAnsi="Times New Roman" w:cs="Times New Roman"/>
          <w:sz w:val="24"/>
          <w:szCs w:val="24"/>
          <w:lang w:val="sr-Latn-RS"/>
        </w:rPr>
      </w:pPr>
    </w:p>
    <w:p w14:paraId="6C963B2E" w14:textId="069F1C37" w:rsidR="00BE1EAE" w:rsidRDefault="00BE1EAE" w:rsidP="00BE1EAE">
      <w:pPr>
        <w:rPr>
          <w:rFonts w:ascii="Times New Roman" w:hAnsi="Times New Roman" w:cs="Times New Roman"/>
          <w:sz w:val="24"/>
          <w:szCs w:val="24"/>
          <w:lang w:val="sr-Latn-RS"/>
        </w:rPr>
      </w:pPr>
    </w:p>
    <w:p w14:paraId="0220EBF4" w14:textId="6A89FBDC" w:rsidR="00BE1EAE" w:rsidRDefault="00BE1EAE" w:rsidP="00BE1EAE">
      <w:pPr>
        <w:tabs>
          <w:tab w:val="left" w:pos="5715"/>
        </w:tabs>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40160" behindDoc="0" locked="0" layoutInCell="1" allowOverlap="1" wp14:anchorId="6E96FBE1" wp14:editId="4A902121">
                <wp:simplePos x="0" y="0"/>
                <wp:positionH relativeFrom="margin">
                  <wp:align>center</wp:align>
                </wp:positionH>
                <wp:positionV relativeFrom="paragraph">
                  <wp:posOffset>95250</wp:posOffset>
                </wp:positionV>
                <wp:extent cx="6324600" cy="19050"/>
                <wp:effectExtent l="0" t="0" r="19050" b="19050"/>
                <wp:wrapNone/>
                <wp:docPr id="836049882"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A60E1E" id="Straight Connector 12" o:spid="_x0000_s1026" style="position:absolute;flip:y;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4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" strokecolor="#4472c4" strokeweight=".5pt">
                <v:stroke joinstyle="miter"/>
                <w10:wrap anchorx="margin"/>
              </v:line>
            </w:pict>
          </mc:Fallback>
        </mc:AlternateContent>
      </w:r>
      <w:r>
        <w:rPr>
          <w:rFonts w:ascii="Times New Roman" w:hAnsi="Times New Roman" w:cs="Times New Roman"/>
          <w:sz w:val="24"/>
          <w:szCs w:val="24"/>
          <w:lang w:val="sr-Latn-RS"/>
        </w:rPr>
        <w:tab/>
      </w:r>
    </w:p>
    <w:p w14:paraId="28C4CDBF" w14:textId="77777777" w:rsidR="00BE1EAE" w:rsidRPr="00BE1EAE" w:rsidRDefault="00BE1EAE" w:rsidP="005F4E5E">
      <w:pPr>
        <w:jc w:val="both"/>
        <w:rPr>
          <w:rFonts w:ascii="Times New Roman" w:hAnsi="Times New Roman" w:cs="Times New Roman"/>
          <w:sz w:val="24"/>
          <w:szCs w:val="24"/>
          <w:lang w:val="sr-Latn-RS"/>
        </w:rPr>
      </w:pPr>
    </w:p>
    <w:p w14:paraId="7660BF5C" w14:textId="69F2E46B" w:rsidR="00BE1EAE" w:rsidRPr="00377C5E" w:rsidRDefault="00BE1EAE" w:rsidP="005F4E5E">
      <w:pPr>
        <w:pStyle w:val="Heading2"/>
        <w:numPr>
          <w:ilvl w:val="0"/>
          <w:numId w:val="13"/>
        </w:numPr>
        <w:jc w:val="both"/>
        <w:rPr>
          <w:rFonts w:ascii="Times New Roman" w:hAnsi="Times New Roman" w:cs="Times New Roman"/>
          <w:b/>
          <w:bCs/>
          <w:color w:val="000000" w:themeColor="text1"/>
          <w:sz w:val="24"/>
          <w:szCs w:val="24"/>
          <w:lang w:val="sr-Latn-RS"/>
        </w:rPr>
      </w:pPr>
      <w:bookmarkStart w:id="16" w:name="_Toc207372497"/>
      <w:bookmarkStart w:id="17" w:name="_Hlk207285060"/>
      <w:r w:rsidRPr="00377C5E">
        <w:rPr>
          <w:rFonts w:ascii="Times New Roman" w:hAnsi="Times New Roman" w:cs="Times New Roman"/>
          <w:b/>
          <w:bCs/>
          <w:color w:val="000000" w:themeColor="text1"/>
          <w:sz w:val="24"/>
          <w:szCs w:val="24"/>
          <w:lang w:val="sr-Latn-RS"/>
        </w:rPr>
        <w:t>Da li smatrate da su sve pacijentkinje tretirane ravnopravno, bez obzira na društveni status, poznanstva ili finansijsku moć?</w:t>
      </w:r>
      <w:bookmarkEnd w:id="16"/>
    </w:p>
    <w:bookmarkEnd w:id="17"/>
    <w:p w14:paraId="13849DC8" w14:textId="77777777" w:rsidR="00BE1EAE" w:rsidRDefault="00BE1EAE" w:rsidP="00BE1EAE">
      <w:pPr>
        <w:tabs>
          <w:tab w:val="left" w:pos="6210"/>
        </w:tabs>
        <w:rPr>
          <w:rFonts w:ascii="Times New Roman" w:hAnsi="Times New Roman" w:cs="Times New Roman"/>
          <w:b/>
          <w:bCs/>
          <w:sz w:val="24"/>
          <w:szCs w:val="24"/>
          <w:lang w:val="sr-Latn-RS"/>
        </w:rPr>
      </w:pPr>
    </w:p>
    <w:p w14:paraId="7C526CBC" w14:textId="3FAE1854" w:rsidR="00BE1EAE" w:rsidRDefault="002863AA" w:rsidP="00221307">
      <w:pPr>
        <w:tabs>
          <w:tab w:val="left" w:pos="6210"/>
        </w:tabs>
        <w:spacing w:after="0"/>
        <w:rPr>
          <w:rFonts w:ascii="Times New Roman" w:hAnsi="Times New Roman" w:cs="Times New Roman"/>
          <w:b/>
          <w:bCs/>
          <w:noProof/>
          <w:sz w:val="24"/>
          <w:szCs w:val="24"/>
          <w:lang w:val="sr-Latn-RS"/>
        </w:rPr>
      </w:pPr>
      <w:r>
        <w:rPr>
          <w:rFonts w:ascii="Times New Roman" w:hAnsi="Times New Roman" w:cs="Times New Roman"/>
          <w:b/>
          <w:bCs/>
          <w:noProof/>
          <w:sz w:val="24"/>
          <w:szCs w:val="24"/>
          <w:lang w:val="sr-Latn-RS"/>
        </w:rPr>
        <w:drawing>
          <wp:inline distT="0" distB="0" distL="0" distR="0" wp14:anchorId="14E83505" wp14:editId="0E504449">
            <wp:extent cx="5943600" cy="3200400"/>
            <wp:effectExtent l="0" t="0" r="0" b="0"/>
            <wp:docPr id="1395709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D04E88" w14:textId="3D49B5F4" w:rsidR="00221307" w:rsidRDefault="00221307" w:rsidP="00221307">
      <w:pPr>
        <w:tabs>
          <w:tab w:val="left" w:pos="2310"/>
        </w:tabs>
        <w:spacing w:after="0"/>
        <w:jc w:val="center"/>
        <w:rPr>
          <w:rFonts w:ascii="Times New Roman" w:hAnsi="Times New Roman" w:cs="Times New Roman"/>
          <w:i/>
          <w:iCs/>
          <w:sz w:val="24"/>
          <w:szCs w:val="24"/>
          <w:lang w:val="sr-Latn-RS"/>
        </w:rPr>
      </w:pPr>
      <w:r w:rsidRPr="00784C16">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13</w:t>
      </w:r>
      <w:r w:rsidRPr="00784C16">
        <w:rPr>
          <w:rFonts w:ascii="Times New Roman" w:hAnsi="Times New Roman" w:cs="Times New Roman"/>
          <w:i/>
          <w:iCs/>
          <w:sz w:val="24"/>
          <w:szCs w:val="24"/>
          <w:lang w:val="sr-Latn-RS"/>
        </w:rPr>
        <w:t>. Pojedinačni prikaz odgovora na pitanje</w:t>
      </w:r>
      <w:r>
        <w:rPr>
          <w:rFonts w:ascii="Times New Roman" w:hAnsi="Times New Roman" w:cs="Times New Roman"/>
          <w:i/>
          <w:iCs/>
          <w:sz w:val="24"/>
          <w:szCs w:val="24"/>
          <w:lang w:val="sr-Latn-RS"/>
        </w:rPr>
        <w:t xml:space="preserve"> „</w:t>
      </w:r>
      <w:r w:rsidRPr="00221307">
        <w:rPr>
          <w:rFonts w:ascii="Times New Roman" w:hAnsi="Times New Roman" w:cs="Times New Roman"/>
          <w:i/>
          <w:iCs/>
          <w:sz w:val="24"/>
          <w:szCs w:val="24"/>
          <w:lang w:val="sr-Latn-RS"/>
        </w:rPr>
        <w:t>Da li smatrate da su sve pacijentkinje tretirane ravnopravno, bez obzira na društveni status, poznanstva ili finansijsku moć?</w:t>
      </w:r>
      <w:r>
        <w:rPr>
          <w:rFonts w:ascii="Times New Roman" w:hAnsi="Times New Roman" w:cs="Times New Roman"/>
          <w:i/>
          <w:iCs/>
          <w:sz w:val="24"/>
          <w:szCs w:val="24"/>
          <w:lang w:val="sr-Latn-RS"/>
        </w:rPr>
        <w:t>“</w:t>
      </w:r>
    </w:p>
    <w:p w14:paraId="73E819B8" w14:textId="77777777" w:rsidR="00221307" w:rsidRDefault="00221307" w:rsidP="00221307">
      <w:pPr>
        <w:tabs>
          <w:tab w:val="left" w:pos="2310"/>
        </w:tabs>
        <w:spacing w:after="0"/>
        <w:jc w:val="center"/>
        <w:rPr>
          <w:rFonts w:ascii="Times New Roman" w:hAnsi="Times New Roman" w:cs="Times New Roman"/>
          <w:i/>
          <w:iCs/>
          <w:sz w:val="24"/>
          <w:szCs w:val="24"/>
          <w:lang w:val="sr-Latn-RS"/>
        </w:rPr>
      </w:pPr>
    </w:p>
    <w:p w14:paraId="0D41A923" w14:textId="77777777" w:rsidR="00221307" w:rsidRDefault="00221307" w:rsidP="00221307">
      <w:pPr>
        <w:tabs>
          <w:tab w:val="left" w:pos="2310"/>
        </w:tabs>
        <w:spacing w:after="0"/>
        <w:jc w:val="center"/>
        <w:rPr>
          <w:rFonts w:ascii="Times New Roman" w:hAnsi="Times New Roman" w:cs="Times New Roman"/>
          <w:i/>
          <w:iCs/>
          <w:sz w:val="24"/>
          <w:szCs w:val="24"/>
          <w:lang w:val="sr-Latn-RS"/>
        </w:rPr>
      </w:pPr>
    </w:p>
    <w:p w14:paraId="148CDC54" w14:textId="7A81F454" w:rsidR="00221307" w:rsidRDefault="00221307" w:rsidP="00221307">
      <w:pPr>
        <w:tabs>
          <w:tab w:val="left" w:pos="2310"/>
        </w:tabs>
        <w:spacing w:after="0"/>
        <w:jc w:val="center"/>
        <w:rPr>
          <w:rFonts w:ascii="Times New Roman" w:hAnsi="Times New Roman" w:cs="Times New Roman"/>
          <w:noProof/>
          <w:sz w:val="24"/>
          <w:szCs w:val="24"/>
          <w:lang w:val="sr-Latn-RS"/>
        </w:rPr>
      </w:pPr>
      <w:r>
        <w:rPr>
          <w:rFonts w:ascii="Times New Roman" w:hAnsi="Times New Roman" w:cs="Times New Roman"/>
          <w:noProof/>
          <w:sz w:val="24"/>
          <w:szCs w:val="24"/>
          <w:lang w:val="sr-Latn-RS"/>
        </w:rPr>
        <w:drawing>
          <wp:inline distT="0" distB="0" distL="0" distR="0" wp14:anchorId="66873505" wp14:editId="465069F6">
            <wp:extent cx="5953125" cy="3200400"/>
            <wp:effectExtent l="0" t="0" r="9525" b="0"/>
            <wp:docPr id="176427790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B42773" w14:textId="436DB4C9" w:rsidR="00221307" w:rsidRDefault="00221307" w:rsidP="00221307">
      <w:pPr>
        <w:tabs>
          <w:tab w:val="left" w:pos="2910"/>
        </w:tabs>
        <w:jc w:val="center"/>
        <w:rPr>
          <w:rFonts w:ascii="Times New Roman" w:hAnsi="Times New Roman" w:cs="Times New Roman"/>
          <w:i/>
          <w:iCs/>
          <w:sz w:val="24"/>
          <w:szCs w:val="24"/>
          <w:lang w:val="sr-Latn-RS"/>
        </w:rPr>
      </w:pPr>
      <w:r w:rsidRPr="00221307">
        <w:rPr>
          <w:rFonts w:ascii="Times New Roman" w:hAnsi="Times New Roman" w:cs="Times New Roman"/>
          <w:i/>
          <w:iCs/>
          <w:sz w:val="24"/>
          <w:szCs w:val="24"/>
          <w:lang w:val="sr-Latn-RS"/>
        </w:rPr>
        <w:t>Grafikon 14. Zbirni prikaz odgovora na pitanje „Da li smatrate da su sve pacijentkinje tretirane ravnopravno, bez obzira na društveni status, poznanstva ili finansijsku moć?“</w:t>
      </w:r>
    </w:p>
    <w:p w14:paraId="00D30B99" w14:textId="6C0E205B" w:rsidR="00221307" w:rsidRDefault="00221307" w:rsidP="00221307">
      <w:pPr>
        <w:tabs>
          <w:tab w:val="left" w:pos="2910"/>
        </w:tabs>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44256" behindDoc="0" locked="0" layoutInCell="1" allowOverlap="1" wp14:anchorId="74FC4210" wp14:editId="40DA463B">
                <wp:simplePos x="0" y="0"/>
                <wp:positionH relativeFrom="page">
                  <wp:posOffset>1494790</wp:posOffset>
                </wp:positionH>
                <wp:positionV relativeFrom="paragraph">
                  <wp:posOffset>200025</wp:posOffset>
                </wp:positionV>
                <wp:extent cx="5848350" cy="581025"/>
                <wp:effectExtent l="0" t="0" r="19050" b="28575"/>
                <wp:wrapNone/>
                <wp:docPr id="1150866271"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D7BCF77" w14:textId="77777777" w:rsidR="006230B6" w:rsidRDefault="006230B6" w:rsidP="0022130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1D2D4CF" w14:textId="77777777" w:rsidR="006230B6" w:rsidRDefault="006230B6" w:rsidP="0022130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003AD51B" w14:textId="77777777" w:rsidR="006230B6" w:rsidRDefault="006230B6" w:rsidP="002213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C4210" id="_x0000_s1040" style="position:absolute;margin-left:117.7pt;margin-top:15.75pt;width:460.5pt;height:45.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TCZwIAAP4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" fillcolor="window" strokecolor="window" strokeweight="1pt">
                <v:textbox>
                  <w:txbxContent>
                    <w:p w14:paraId="1D7BCF77" w14:textId="77777777" w:rsidR="006230B6" w:rsidRDefault="006230B6" w:rsidP="0022130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1D2D4CF" w14:textId="77777777" w:rsidR="006230B6" w:rsidRDefault="006230B6" w:rsidP="0022130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003AD51B" w14:textId="77777777" w:rsidR="006230B6" w:rsidRDefault="006230B6" w:rsidP="00221307">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42208" behindDoc="0" locked="0" layoutInCell="1" allowOverlap="1" wp14:anchorId="03105F24" wp14:editId="0E752528">
            <wp:simplePos x="0" y="0"/>
            <wp:positionH relativeFrom="column">
              <wp:posOffset>-745490</wp:posOffset>
            </wp:positionH>
            <wp:positionV relativeFrom="paragraph">
              <wp:posOffset>85725</wp:posOffset>
            </wp:positionV>
            <wp:extent cx="1835785" cy="895350"/>
            <wp:effectExtent l="0" t="0" r="0" b="0"/>
            <wp:wrapSquare wrapText="bothSides"/>
            <wp:docPr id="903583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2D6D25AC" w14:textId="77777777" w:rsidR="00221307" w:rsidRPr="00221307" w:rsidRDefault="00221307" w:rsidP="00221307">
      <w:pPr>
        <w:rPr>
          <w:rFonts w:ascii="Times New Roman" w:hAnsi="Times New Roman" w:cs="Times New Roman"/>
          <w:sz w:val="24"/>
          <w:szCs w:val="24"/>
          <w:lang w:val="sr-Latn-RS"/>
        </w:rPr>
      </w:pPr>
    </w:p>
    <w:p w14:paraId="0AA2D455" w14:textId="4ECF1742" w:rsidR="00221307" w:rsidRPr="00221307" w:rsidRDefault="00221307" w:rsidP="00221307">
      <w:pPr>
        <w:rPr>
          <w:rFonts w:ascii="Times New Roman" w:hAnsi="Times New Roman" w:cs="Times New Roman"/>
          <w:sz w:val="24"/>
          <w:szCs w:val="24"/>
          <w:lang w:val="sr-Latn-RS"/>
        </w:rPr>
      </w:pPr>
    </w:p>
    <w:p w14:paraId="77238F6A" w14:textId="524A5350" w:rsidR="00221307" w:rsidRPr="00221307" w:rsidRDefault="00221307" w:rsidP="00221307">
      <w:pPr>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46304" behindDoc="0" locked="0" layoutInCell="1" allowOverlap="1" wp14:anchorId="0E461A88" wp14:editId="69BE3D9F">
                <wp:simplePos x="0" y="0"/>
                <wp:positionH relativeFrom="margin">
                  <wp:posOffset>-266700</wp:posOffset>
                </wp:positionH>
                <wp:positionV relativeFrom="paragraph">
                  <wp:posOffset>100330</wp:posOffset>
                </wp:positionV>
                <wp:extent cx="6324600" cy="19050"/>
                <wp:effectExtent l="0" t="0" r="19050" b="19050"/>
                <wp:wrapNone/>
                <wp:docPr id="976330831"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67CE3D" id="Straight Connector 12" o:spid="_x0000_s1026" style="position:absolute;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7.9pt" to="47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" strokecolor="#4472c4" strokeweight=".5pt">
                <v:stroke joinstyle="miter"/>
                <w10:wrap anchorx="margin"/>
              </v:line>
            </w:pict>
          </mc:Fallback>
        </mc:AlternateContent>
      </w:r>
    </w:p>
    <w:p w14:paraId="3C26280D" w14:textId="0A4F290A" w:rsidR="00221307" w:rsidRPr="00221307" w:rsidRDefault="00221307" w:rsidP="00221307">
      <w:pPr>
        <w:rPr>
          <w:rFonts w:ascii="Times New Roman" w:hAnsi="Times New Roman" w:cs="Times New Roman"/>
          <w:sz w:val="24"/>
          <w:szCs w:val="24"/>
          <w:lang w:val="sr-Latn-RS"/>
        </w:rPr>
      </w:pPr>
    </w:p>
    <w:p w14:paraId="24F551E4" w14:textId="7D1C21D3" w:rsidR="00221307" w:rsidRPr="00221307" w:rsidRDefault="00E807A3" w:rsidP="00221307">
      <w:pPr>
        <w:jc w:val="both"/>
        <w:rPr>
          <w:rFonts w:ascii="Times New Roman" w:hAnsi="Times New Roman" w:cs="Times New Roman"/>
          <w:sz w:val="24"/>
          <w:szCs w:val="24"/>
          <w:lang w:val="sr-Latn-RS"/>
        </w:rPr>
      </w:pPr>
      <w:r w:rsidRPr="00E807A3">
        <w:rPr>
          <w:rFonts w:ascii="Times New Roman" w:hAnsi="Times New Roman" w:cs="Times New Roman"/>
          <w:b/>
          <w:sz w:val="24"/>
          <w:szCs w:val="24"/>
          <w:lang w:val="sr-Latn-RS"/>
        </w:rPr>
        <w:t>Grafikon 1</w:t>
      </w:r>
      <w:r w:rsidR="00051A70">
        <w:rPr>
          <w:rFonts w:ascii="Times New Roman" w:hAnsi="Times New Roman" w:cs="Times New Roman"/>
          <w:b/>
          <w:sz w:val="24"/>
          <w:szCs w:val="24"/>
          <w:lang w:val="sr-Latn-RS"/>
        </w:rPr>
        <w:t>3</w:t>
      </w:r>
      <w:r w:rsidR="00860495">
        <w:rPr>
          <w:rFonts w:ascii="Times New Roman" w:hAnsi="Times New Roman" w:cs="Times New Roman"/>
          <w:sz w:val="24"/>
          <w:szCs w:val="24"/>
          <w:lang w:val="sr-Latn-RS"/>
        </w:rPr>
        <w:t>.</w:t>
      </w:r>
      <w:r>
        <w:rPr>
          <w:rFonts w:ascii="Times New Roman" w:hAnsi="Times New Roman" w:cs="Times New Roman"/>
          <w:sz w:val="24"/>
          <w:szCs w:val="24"/>
          <w:lang w:val="sr-Latn-RS"/>
        </w:rPr>
        <w:t xml:space="preserve"> prikazuje odgovore na p</w:t>
      </w:r>
      <w:r w:rsidR="00221307" w:rsidRPr="00221307">
        <w:rPr>
          <w:rFonts w:ascii="Times New Roman" w:hAnsi="Times New Roman" w:cs="Times New Roman"/>
          <w:sz w:val="24"/>
          <w:szCs w:val="24"/>
          <w:lang w:val="sr-Latn-RS"/>
        </w:rPr>
        <w:t xml:space="preserve">itanje „Da li smatrate da su sve pacijentkinje tretirane ravnopravno, bez obzira na društveni status, poznanstva ili finansijsku moć?“ </w:t>
      </w:r>
      <w:r w:rsidR="00860495">
        <w:rPr>
          <w:rFonts w:ascii="Times New Roman" w:hAnsi="Times New Roman" w:cs="Times New Roman"/>
          <w:sz w:val="24"/>
          <w:szCs w:val="24"/>
          <w:lang w:val="sr-Latn-RS"/>
        </w:rPr>
        <w:t xml:space="preserve">i isto je </w:t>
      </w:r>
      <w:r w:rsidR="00221307" w:rsidRPr="00221307">
        <w:rPr>
          <w:rFonts w:ascii="Times New Roman" w:hAnsi="Times New Roman" w:cs="Times New Roman"/>
          <w:sz w:val="24"/>
          <w:szCs w:val="24"/>
          <w:lang w:val="sr-Latn-RS"/>
        </w:rPr>
        <w:t xml:space="preserve">imalo za cilj da ispita percepciju korisnica o jednakosti u pristupu zdravstvenim uslugama. </w:t>
      </w:r>
      <w:r w:rsidR="00051A70">
        <w:rPr>
          <w:rFonts w:ascii="Times New Roman" w:hAnsi="Times New Roman" w:cs="Times New Roman"/>
          <w:sz w:val="24"/>
          <w:szCs w:val="24"/>
          <w:lang w:val="sr-Latn-RS"/>
        </w:rPr>
        <w:t>Iz pojedinačnih odgovora korisnica vidljivo je</w:t>
      </w:r>
      <w:r w:rsidR="00221307" w:rsidRPr="00221307">
        <w:rPr>
          <w:rFonts w:ascii="Times New Roman" w:hAnsi="Times New Roman" w:cs="Times New Roman"/>
          <w:sz w:val="24"/>
          <w:szCs w:val="24"/>
          <w:lang w:val="sr-Latn-RS"/>
        </w:rPr>
        <w:t xml:space="preserve"> da su</w:t>
      </w:r>
      <w:r w:rsidR="00051A70">
        <w:rPr>
          <w:rFonts w:ascii="Times New Roman" w:hAnsi="Times New Roman" w:cs="Times New Roman"/>
          <w:sz w:val="24"/>
          <w:szCs w:val="24"/>
          <w:lang w:val="sr-Latn-RS"/>
        </w:rPr>
        <w:t xml:space="preserve"> njihova</w:t>
      </w:r>
      <w:r w:rsidR="00221307" w:rsidRPr="00221307">
        <w:rPr>
          <w:rFonts w:ascii="Times New Roman" w:hAnsi="Times New Roman" w:cs="Times New Roman"/>
          <w:sz w:val="24"/>
          <w:szCs w:val="24"/>
          <w:lang w:val="sr-Latn-RS"/>
        </w:rPr>
        <w:t xml:space="preserve"> mišljenja bila različita </w:t>
      </w:r>
      <w:r w:rsidR="00051A70">
        <w:rPr>
          <w:rFonts w:ascii="Times New Roman" w:hAnsi="Times New Roman" w:cs="Times New Roman"/>
          <w:sz w:val="24"/>
          <w:szCs w:val="24"/>
          <w:lang w:val="sr-Latn-RS"/>
        </w:rPr>
        <w:t>u dvije posmatrane organizacione jedinice</w:t>
      </w:r>
      <w:r w:rsidR="00221307" w:rsidRPr="00221307">
        <w:rPr>
          <w:rFonts w:ascii="Times New Roman" w:hAnsi="Times New Roman" w:cs="Times New Roman"/>
          <w:sz w:val="24"/>
          <w:szCs w:val="24"/>
          <w:lang w:val="sr-Latn-RS"/>
        </w:rPr>
        <w:t>. Na Odjeljenju za ginekologiju i akušerstvo većina ispitanica</w:t>
      </w:r>
      <w:r w:rsidR="00051A70">
        <w:rPr>
          <w:rFonts w:ascii="Times New Roman" w:hAnsi="Times New Roman" w:cs="Times New Roman"/>
          <w:sz w:val="24"/>
          <w:szCs w:val="24"/>
          <w:lang w:val="sr-Latn-RS"/>
        </w:rPr>
        <w:t xml:space="preserve">, njih </w:t>
      </w:r>
      <w:r w:rsidR="00221307" w:rsidRPr="00221307">
        <w:rPr>
          <w:rFonts w:ascii="Times New Roman" w:hAnsi="Times New Roman" w:cs="Times New Roman"/>
          <w:sz w:val="24"/>
          <w:szCs w:val="24"/>
          <w:lang w:val="sr-Latn-RS"/>
        </w:rPr>
        <w:t xml:space="preserve">20 smatra da su sve pacijentkinje tretirane ravnopravno, dok je </w:t>
      </w:r>
      <w:r w:rsidR="00160679">
        <w:rPr>
          <w:rFonts w:ascii="Times New Roman" w:hAnsi="Times New Roman" w:cs="Times New Roman"/>
          <w:sz w:val="24"/>
          <w:szCs w:val="24"/>
          <w:lang w:val="sr-Latn-RS"/>
        </w:rPr>
        <w:t xml:space="preserve">njih </w:t>
      </w:r>
      <w:r w:rsidR="00221307" w:rsidRPr="00221307">
        <w:rPr>
          <w:rFonts w:ascii="Times New Roman" w:hAnsi="Times New Roman" w:cs="Times New Roman"/>
          <w:sz w:val="24"/>
          <w:szCs w:val="24"/>
          <w:lang w:val="sr-Latn-RS"/>
        </w:rPr>
        <w:t xml:space="preserve">6 odgovorilo da to nije slučaj, a 16 </w:t>
      </w:r>
      <w:r w:rsidR="00160679">
        <w:rPr>
          <w:rFonts w:ascii="Times New Roman" w:hAnsi="Times New Roman" w:cs="Times New Roman"/>
          <w:sz w:val="24"/>
          <w:szCs w:val="24"/>
          <w:lang w:val="sr-Latn-RS"/>
        </w:rPr>
        <w:t xml:space="preserve">ih </w:t>
      </w:r>
      <w:r w:rsidR="00221307" w:rsidRPr="00221307">
        <w:rPr>
          <w:rFonts w:ascii="Times New Roman" w:hAnsi="Times New Roman" w:cs="Times New Roman"/>
          <w:sz w:val="24"/>
          <w:szCs w:val="24"/>
          <w:lang w:val="sr-Latn-RS"/>
        </w:rPr>
        <w:t>se izjasnilo da ne može da procijeni. U Dispanzeru za zdravstvenu zaštitu žene rezultati su nešto jasniji</w:t>
      </w:r>
      <w:r w:rsidR="00160679">
        <w:rPr>
          <w:rFonts w:ascii="Times New Roman" w:hAnsi="Times New Roman" w:cs="Times New Roman"/>
          <w:sz w:val="24"/>
          <w:szCs w:val="24"/>
          <w:lang w:val="sr-Latn-RS"/>
        </w:rPr>
        <w:t xml:space="preserve">, </w:t>
      </w:r>
      <w:r w:rsidR="00221307" w:rsidRPr="00221307">
        <w:rPr>
          <w:rFonts w:ascii="Times New Roman" w:hAnsi="Times New Roman" w:cs="Times New Roman"/>
          <w:sz w:val="24"/>
          <w:szCs w:val="24"/>
          <w:lang w:val="sr-Latn-RS"/>
        </w:rPr>
        <w:t xml:space="preserve">24 korisnice smatraju da ravnopravnost postoji, </w:t>
      </w:r>
      <w:r w:rsidR="00160679">
        <w:rPr>
          <w:rFonts w:ascii="Times New Roman" w:hAnsi="Times New Roman" w:cs="Times New Roman"/>
          <w:sz w:val="24"/>
          <w:szCs w:val="24"/>
          <w:lang w:val="sr-Latn-RS"/>
        </w:rPr>
        <w:t xml:space="preserve">njih </w:t>
      </w:r>
      <w:r w:rsidR="00221307" w:rsidRPr="00221307">
        <w:rPr>
          <w:rFonts w:ascii="Times New Roman" w:hAnsi="Times New Roman" w:cs="Times New Roman"/>
          <w:sz w:val="24"/>
          <w:szCs w:val="24"/>
          <w:lang w:val="sr-Latn-RS"/>
        </w:rPr>
        <w:t xml:space="preserve">6 ih smatra suprotno, a isti broj </w:t>
      </w:r>
      <w:r w:rsidR="00160679">
        <w:rPr>
          <w:rFonts w:ascii="Times New Roman" w:hAnsi="Times New Roman" w:cs="Times New Roman"/>
          <w:sz w:val="24"/>
          <w:szCs w:val="24"/>
          <w:lang w:val="sr-Latn-RS"/>
        </w:rPr>
        <w:t>(</w:t>
      </w:r>
      <w:r w:rsidR="00221307" w:rsidRPr="00221307">
        <w:rPr>
          <w:rFonts w:ascii="Times New Roman" w:hAnsi="Times New Roman" w:cs="Times New Roman"/>
          <w:sz w:val="24"/>
          <w:szCs w:val="24"/>
          <w:lang w:val="sr-Latn-RS"/>
        </w:rPr>
        <w:t>6</w:t>
      </w:r>
      <w:r w:rsidR="00160679">
        <w:rPr>
          <w:rFonts w:ascii="Times New Roman" w:hAnsi="Times New Roman" w:cs="Times New Roman"/>
          <w:sz w:val="24"/>
          <w:szCs w:val="24"/>
          <w:lang w:val="sr-Latn-RS"/>
        </w:rPr>
        <w:t>)</w:t>
      </w:r>
      <w:r w:rsidR="00221307" w:rsidRPr="00221307">
        <w:rPr>
          <w:rFonts w:ascii="Times New Roman" w:hAnsi="Times New Roman" w:cs="Times New Roman"/>
          <w:sz w:val="24"/>
          <w:szCs w:val="24"/>
          <w:lang w:val="sr-Latn-RS"/>
        </w:rPr>
        <w:t xml:space="preserve"> nije mogao da donese procjenu.</w:t>
      </w:r>
    </w:p>
    <w:p w14:paraId="72536347" w14:textId="77777777" w:rsidR="00221307" w:rsidRPr="00221307" w:rsidRDefault="00221307" w:rsidP="00221307">
      <w:pPr>
        <w:jc w:val="both"/>
        <w:rPr>
          <w:rFonts w:ascii="Times New Roman" w:hAnsi="Times New Roman" w:cs="Times New Roman"/>
          <w:sz w:val="24"/>
          <w:szCs w:val="24"/>
          <w:lang w:val="sr-Latn-RS"/>
        </w:rPr>
      </w:pPr>
    </w:p>
    <w:p w14:paraId="6075BC67" w14:textId="000F8516" w:rsidR="00221307" w:rsidRPr="00221307" w:rsidRDefault="00202EC0" w:rsidP="00221307">
      <w:pPr>
        <w:jc w:val="both"/>
        <w:rPr>
          <w:rFonts w:ascii="Times New Roman" w:hAnsi="Times New Roman" w:cs="Times New Roman"/>
          <w:sz w:val="24"/>
          <w:szCs w:val="24"/>
          <w:lang w:val="sr-Latn-RS"/>
        </w:rPr>
      </w:pPr>
      <w:r w:rsidRPr="00160679">
        <w:rPr>
          <w:rFonts w:ascii="Times New Roman" w:hAnsi="Times New Roman" w:cs="Times New Roman"/>
          <w:b/>
          <w:sz w:val="24"/>
          <w:szCs w:val="24"/>
          <w:lang w:val="sr-Latn-RS"/>
        </w:rPr>
        <w:t>G</w:t>
      </w:r>
      <w:r w:rsidR="00221307" w:rsidRPr="00160679">
        <w:rPr>
          <w:rFonts w:ascii="Times New Roman" w:hAnsi="Times New Roman" w:cs="Times New Roman"/>
          <w:b/>
          <w:sz w:val="24"/>
          <w:szCs w:val="24"/>
          <w:lang w:val="sr-Latn-RS"/>
        </w:rPr>
        <w:t>rafikon</w:t>
      </w:r>
      <w:r w:rsidRPr="00160679">
        <w:rPr>
          <w:rFonts w:ascii="Times New Roman" w:hAnsi="Times New Roman" w:cs="Times New Roman"/>
          <w:b/>
          <w:sz w:val="24"/>
          <w:szCs w:val="24"/>
          <w:lang w:val="sr-Latn-RS"/>
        </w:rPr>
        <w:t xml:space="preserve"> 14.</w:t>
      </w:r>
      <w:r w:rsidR="00221307" w:rsidRPr="00221307">
        <w:rPr>
          <w:rFonts w:ascii="Times New Roman" w:hAnsi="Times New Roman" w:cs="Times New Roman"/>
          <w:sz w:val="24"/>
          <w:szCs w:val="24"/>
          <w:lang w:val="sr-Latn-RS"/>
        </w:rPr>
        <w:t xml:space="preserve">, koji objedinjeno prikazuje rezultate </w:t>
      </w:r>
      <w:r w:rsidR="00A63486">
        <w:rPr>
          <w:rFonts w:ascii="Times New Roman" w:hAnsi="Times New Roman" w:cs="Times New Roman"/>
          <w:sz w:val="24"/>
          <w:szCs w:val="24"/>
          <w:lang w:val="sr-Latn-RS"/>
        </w:rPr>
        <w:t>obje organizacione jedinice</w:t>
      </w:r>
      <w:r w:rsidR="00221307" w:rsidRPr="00221307">
        <w:rPr>
          <w:rFonts w:ascii="Times New Roman" w:hAnsi="Times New Roman" w:cs="Times New Roman"/>
          <w:sz w:val="24"/>
          <w:szCs w:val="24"/>
          <w:lang w:val="sr-Latn-RS"/>
        </w:rPr>
        <w:t xml:space="preserve">, </w:t>
      </w:r>
      <w:r w:rsidR="006E204F">
        <w:rPr>
          <w:rFonts w:ascii="Times New Roman" w:hAnsi="Times New Roman" w:cs="Times New Roman"/>
          <w:sz w:val="24"/>
          <w:szCs w:val="24"/>
          <w:lang w:val="sr-Latn-RS"/>
        </w:rPr>
        <w:t>pokazuje</w:t>
      </w:r>
      <w:r w:rsidR="00221307" w:rsidRPr="00221307">
        <w:rPr>
          <w:rFonts w:ascii="Times New Roman" w:hAnsi="Times New Roman" w:cs="Times New Roman"/>
          <w:sz w:val="24"/>
          <w:szCs w:val="24"/>
          <w:lang w:val="sr-Latn-RS"/>
        </w:rPr>
        <w:t xml:space="preserve"> da većina ispitanica, njih 44 ili </w:t>
      </w:r>
      <w:r w:rsidR="00076F04">
        <w:rPr>
          <w:rFonts w:ascii="Times New Roman" w:hAnsi="Times New Roman" w:cs="Times New Roman"/>
          <w:sz w:val="24"/>
          <w:szCs w:val="24"/>
          <w:lang w:val="sr-Latn-RS"/>
        </w:rPr>
        <w:t>5</w:t>
      </w:r>
      <w:r w:rsidR="00221307" w:rsidRPr="00221307">
        <w:rPr>
          <w:rFonts w:ascii="Times New Roman" w:hAnsi="Times New Roman" w:cs="Times New Roman"/>
          <w:sz w:val="24"/>
          <w:szCs w:val="24"/>
          <w:lang w:val="sr-Latn-RS"/>
        </w:rPr>
        <w:t>7%, smatra da se pacijentkinje tretiraju ravnopravno. Istovremeno, 12 ispitanica (15%) izražava suprotno mišljenje, dok 22 korisnice (28%) navode da ne mogu dati konačan sud. Ovakvi nalazi ukazuju da većina korisnica prepoznaje jednakost u postupanju zdravstvenog osoblja, ali i da postoji značajan udio onih koje imaju sumnje ili nedoumice, što može biti važan signal za dalje unapr</w:t>
      </w:r>
      <w:r>
        <w:rPr>
          <w:rFonts w:ascii="Times New Roman" w:hAnsi="Times New Roman" w:cs="Times New Roman"/>
          <w:sz w:val="24"/>
          <w:szCs w:val="24"/>
          <w:lang w:val="sr-Latn-RS"/>
        </w:rPr>
        <w:t>j</w:t>
      </w:r>
      <w:r w:rsidR="00221307" w:rsidRPr="00221307">
        <w:rPr>
          <w:rFonts w:ascii="Times New Roman" w:hAnsi="Times New Roman" w:cs="Times New Roman"/>
          <w:sz w:val="24"/>
          <w:szCs w:val="24"/>
          <w:lang w:val="sr-Latn-RS"/>
        </w:rPr>
        <w:t>eđenje transparentnosti i povjerenja u rad zdravstvenih ustanova.</w:t>
      </w:r>
    </w:p>
    <w:p w14:paraId="7241FDA4" w14:textId="77777777" w:rsidR="00A20EB2" w:rsidRDefault="00A20EB2" w:rsidP="00221307">
      <w:pPr>
        <w:tabs>
          <w:tab w:val="left" w:pos="3885"/>
        </w:tabs>
        <w:rPr>
          <w:rFonts w:ascii="Times New Roman" w:hAnsi="Times New Roman" w:cs="Times New Roman"/>
          <w:sz w:val="24"/>
          <w:szCs w:val="24"/>
          <w:lang w:val="sr-Latn-RS"/>
        </w:rPr>
      </w:pPr>
    </w:p>
    <w:p w14:paraId="178347B5" w14:textId="73F0FA70" w:rsidR="00221307" w:rsidRPr="00377C5E" w:rsidRDefault="00A20EB2" w:rsidP="00377C5E">
      <w:pPr>
        <w:pStyle w:val="Heading2"/>
        <w:numPr>
          <w:ilvl w:val="0"/>
          <w:numId w:val="13"/>
        </w:numPr>
        <w:rPr>
          <w:rFonts w:ascii="Times New Roman" w:hAnsi="Times New Roman" w:cs="Times New Roman"/>
          <w:b/>
          <w:bCs/>
          <w:color w:val="000000" w:themeColor="text1"/>
          <w:sz w:val="24"/>
          <w:szCs w:val="24"/>
          <w:lang w:val="sr-Latn-RS"/>
        </w:rPr>
      </w:pPr>
      <w:bookmarkStart w:id="18" w:name="_Toc207372498"/>
      <w:r w:rsidRPr="00377C5E">
        <w:rPr>
          <w:rFonts w:ascii="Times New Roman" w:hAnsi="Times New Roman" w:cs="Times New Roman"/>
          <w:b/>
          <w:bCs/>
          <w:color w:val="000000" w:themeColor="text1"/>
          <w:sz w:val="24"/>
          <w:szCs w:val="24"/>
          <w:lang w:val="sr-Latn-RS"/>
        </w:rPr>
        <w:t>Koliko dugo ste čekali na pregled ili prijem?</w:t>
      </w:r>
      <w:bookmarkEnd w:id="18"/>
      <w:r w:rsidR="00221307" w:rsidRPr="00377C5E">
        <w:rPr>
          <w:rFonts w:ascii="Times New Roman" w:hAnsi="Times New Roman" w:cs="Times New Roman"/>
          <w:b/>
          <w:bCs/>
          <w:color w:val="000000" w:themeColor="text1"/>
          <w:sz w:val="24"/>
          <w:szCs w:val="24"/>
          <w:lang w:val="sr-Latn-RS"/>
        </w:rPr>
        <w:tab/>
      </w:r>
    </w:p>
    <w:p w14:paraId="77C580D2" w14:textId="77777777" w:rsidR="00A20EB2" w:rsidRDefault="00A20EB2" w:rsidP="00A20EB2">
      <w:pPr>
        <w:tabs>
          <w:tab w:val="left" w:pos="3885"/>
        </w:tabs>
        <w:rPr>
          <w:rFonts w:ascii="Times New Roman" w:hAnsi="Times New Roman" w:cs="Times New Roman"/>
          <w:b/>
          <w:bCs/>
          <w:sz w:val="24"/>
          <w:szCs w:val="24"/>
          <w:lang w:val="sr-Latn-RS"/>
        </w:rPr>
      </w:pPr>
    </w:p>
    <w:p w14:paraId="709855D7" w14:textId="7A235E2A" w:rsidR="005C6E58" w:rsidRDefault="005C6E58" w:rsidP="004370BE">
      <w:pPr>
        <w:tabs>
          <w:tab w:val="left" w:pos="3885"/>
        </w:tabs>
        <w:spacing w:after="0"/>
        <w:rPr>
          <w:rFonts w:ascii="Times New Roman" w:hAnsi="Times New Roman" w:cs="Times New Roman"/>
          <w:b/>
          <w:bCs/>
          <w:sz w:val="24"/>
          <w:szCs w:val="24"/>
          <w:lang w:val="sr-Latn-RS"/>
        </w:rPr>
      </w:pPr>
      <w:r>
        <w:rPr>
          <w:rFonts w:ascii="Times New Roman" w:hAnsi="Times New Roman" w:cs="Times New Roman"/>
          <w:b/>
          <w:bCs/>
          <w:noProof/>
          <w:sz w:val="24"/>
          <w:szCs w:val="24"/>
          <w:lang w:val="sr-Latn-RS"/>
        </w:rPr>
        <w:drawing>
          <wp:inline distT="0" distB="0" distL="0" distR="0" wp14:anchorId="39E06D31" wp14:editId="050194E9">
            <wp:extent cx="5857875" cy="3200400"/>
            <wp:effectExtent l="0" t="0" r="9525" b="0"/>
            <wp:docPr id="983613325"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ADD6D7" w14:textId="74110F95" w:rsidR="004370BE" w:rsidRDefault="004370BE" w:rsidP="004370BE">
      <w:pPr>
        <w:tabs>
          <w:tab w:val="left" w:pos="3885"/>
        </w:tabs>
        <w:spacing w:after="0"/>
        <w:jc w:val="center"/>
        <w:rPr>
          <w:rFonts w:ascii="Times New Roman" w:hAnsi="Times New Roman" w:cs="Times New Roman"/>
          <w:i/>
          <w:iCs/>
          <w:sz w:val="24"/>
          <w:szCs w:val="24"/>
          <w:lang w:val="sr-Latn-RS"/>
        </w:rPr>
      </w:pPr>
      <w:bookmarkStart w:id="19" w:name="_Hlk207350512"/>
      <w:r w:rsidRPr="00784C16">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15</w:t>
      </w:r>
      <w:r w:rsidRPr="00784C16">
        <w:rPr>
          <w:rFonts w:ascii="Times New Roman" w:hAnsi="Times New Roman" w:cs="Times New Roman"/>
          <w:i/>
          <w:iCs/>
          <w:sz w:val="24"/>
          <w:szCs w:val="24"/>
          <w:lang w:val="sr-Latn-RS"/>
        </w:rPr>
        <w:t>. Pojedinačni prikaz odgovora na pitanje</w:t>
      </w:r>
      <w:r>
        <w:rPr>
          <w:rFonts w:ascii="Times New Roman" w:hAnsi="Times New Roman" w:cs="Times New Roman"/>
          <w:i/>
          <w:iCs/>
          <w:sz w:val="24"/>
          <w:szCs w:val="24"/>
          <w:lang w:val="sr-Latn-RS"/>
        </w:rPr>
        <w:t xml:space="preserve"> „</w:t>
      </w:r>
      <w:r w:rsidRPr="004370BE">
        <w:rPr>
          <w:rFonts w:ascii="Times New Roman" w:hAnsi="Times New Roman" w:cs="Times New Roman"/>
          <w:i/>
          <w:iCs/>
          <w:sz w:val="24"/>
          <w:szCs w:val="24"/>
          <w:lang w:val="sr-Latn-RS"/>
        </w:rPr>
        <w:t>Koliko dugo ste čekali na pregled ili prijem?</w:t>
      </w:r>
      <w:r>
        <w:rPr>
          <w:rFonts w:ascii="Times New Roman" w:hAnsi="Times New Roman" w:cs="Times New Roman"/>
          <w:i/>
          <w:iCs/>
          <w:sz w:val="24"/>
          <w:szCs w:val="24"/>
          <w:lang w:val="sr-Latn-RS"/>
        </w:rPr>
        <w:t>“</w:t>
      </w:r>
    </w:p>
    <w:bookmarkEnd w:id="19"/>
    <w:p w14:paraId="1DC59045" w14:textId="77777777" w:rsidR="004370BE" w:rsidRDefault="004370BE" w:rsidP="004370BE">
      <w:pPr>
        <w:tabs>
          <w:tab w:val="left" w:pos="3885"/>
        </w:tabs>
        <w:spacing w:after="0"/>
        <w:jc w:val="center"/>
        <w:rPr>
          <w:rFonts w:ascii="Times New Roman" w:hAnsi="Times New Roman" w:cs="Times New Roman"/>
          <w:i/>
          <w:iCs/>
          <w:sz w:val="24"/>
          <w:szCs w:val="24"/>
          <w:lang w:val="sr-Latn-RS"/>
        </w:rPr>
      </w:pPr>
    </w:p>
    <w:p w14:paraId="0DF3A3EC" w14:textId="77777777" w:rsidR="004370BE" w:rsidRDefault="004370BE" w:rsidP="004370BE">
      <w:pPr>
        <w:tabs>
          <w:tab w:val="left" w:pos="3885"/>
        </w:tabs>
        <w:spacing w:after="0"/>
        <w:jc w:val="center"/>
        <w:rPr>
          <w:rFonts w:ascii="Times New Roman" w:hAnsi="Times New Roman" w:cs="Times New Roman"/>
          <w:i/>
          <w:iCs/>
          <w:sz w:val="24"/>
          <w:szCs w:val="24"/>
          <w:lang w:val="sr-Latn-RS"/>
        </w:rPr>
      </w:pPr>
    </w:p>
    <w:p w14:paraId="12172A3C" w14:textId="21EA798F" w:rsidR="004370BE" w:rsidRDefault="004370BE" w:rsidP="004370BE">
      <w:pPr>
        <w:tabs>
          <w:tab w:val="left" w:pos="3885"/>
        </w:tabs>
        <w:spacing w:after="0"/>
        <w:jc w:val="center"/>
        <w:rPr>
          <w:rFonts w:ascii="Times New Roman" w:hAnsi="Times New Roman" w:cs="Times New Roman"/>
          <w:i/>
          <w:iCs/>
          <w:sz w:val="24"/>
          <w:szCs w:val="24"/>
          <w:lang w:val="sr-Latn-RS"/>
        </w:rPr>
      </w:pPr>
      <w:r>
        <w:rPr>
          <w:rFonts w:ascii="Times New Roman" w:hAnsi="Times New Roman" w:cs="Times New Roman"/>
          <w:noProof/>
          <w:sz w:val="24"/>
          <w:szCs w:val="24"/>
          <w:lang w:val="sr-Latn-RS"/>
        </w:rPr>
        <w:lastRenderedPageBreak/>
        <w:drawing>
          <wp:anchor distT="0" distB="0" distL="114300" distR="114300" simplePos="0" relativeHeight="251748352" behindDoc="0" locked="0" layoutInCell="1" allowOverlap="1" wp14:anchorId="1FAB1B31" wp14:editId="0AD80614">
            <wp:simplePos x="0" y="0"/>
            <wp:positionH relativeFrom="column">
              <wp:posOffset>-742950</wp:posOffset>
            </wp:positionH>
            <wp:positionV relativeFrom="paragraph">
              <wp:posOffset>93345</wp:posOffset>
            </wp:positionV>
            <wp:extent cx="1835785" cy="895350"/>
            <wp:effectExtent l="0" t="0" r="0" b="0"/>
            <wp:wrapSquare wrapText="bothSides"/>
            <wp:docPr id="1857070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519571E4" w14:textId="0A9CE1B6" w:rsidR="004370BE" w:rsidRDefault="004370BE" w:rsidP="004370BE">
      <w:pPr>
        <w:tabs>
          <w:tab w:val="left" w:pos="3885"/>
        </w:tabs>
        <w:spacing w:after="0"/>
        <w:rPr>
          <w:rFonts w:ascii="Times New Roman" w:hAnsi="Times New Roman" w:cs="Times New Roman"/>
          <w:b/>
          <w:bCs/>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50400" behindDoc="0" locked="0" layoutInCell="1" allowOverlap="1" wp14:anchorId="33915332" wp14:editId="48E5815A">
                <wp:simplePos x="0" y="0"/>
                <wp:positionH relativeFrom="page">
                  <wp:posOffset>1516380</wp:posOffset>
                </wp:positionH>
                <wp:positionV relativeFrom="paragraph">
                  <wp:posOffset>45720</wp:posOffset>
                </wp:positionV>
                <wp:extent cx="5848350" cy="581025"/>
                <wp:effectExtent l="0" t="0" r="19050" b="28575"/>
                <wp:wrapNone/>
                <wp:docPr id="1950424898"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82F9001" w14:textId="77777777" w:rsidR="006230B6" w:rsidRDefault="006230B6" w:rsidP="004370BE">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63B447E2" w14:textId="77777777" w:rsidR="006230B6" w:rsidRDefault="006230B6" w:rsidP="004370BE">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6369AEC" w14:textId="77777777" w:rsidR="006230B6" w:rsidRDefault="006230B6" w:rsidP="00437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15332" id="_x0000_s1041" style="position:absolute;margin-left:119.4pt;margin-top:3.6pt;width:460.5pt;height:45.7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xPZgIAAP4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" fillcolor="window" strokecolor="window" strokeweight="1pt">
                <v:textbox>
                  <w:txbxContent>
                    <w:p w14:paraId="482F9001" w14:textId="77777777" w:rsidR="006230B6" w:rsidRDefault="006230B6" w:rsidP="004370BE">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63B447E2" w14:textId="77777777" w:rsidR="006230B6" w:rsidRDefault="006230B6" w:rsidP="004370BE">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6369AEC" w14:textId="77777777" w:rsidR="006230B6" w:rsidRDefault="006230B6" w:rsidP="004370BE">
                      <w:pPr>
                        <w:jc w:val="center"/>
                      </w:pPr>
                    </w:p>
                  </w:txbxContent>
                </v:textbox>
                <w10:wrap anchorx="page"/>
              </v:rect>
            </w:pict>
          </mc:Fallback>
        </mc:AlternateContent>
      </w:r>
    </w:p>
    <w:p w14:paraId="1B811AB2" w14:textId="228CB232" w:rsidR="004370BE" w:rsidRDefault="004370BE" w:rsidP="004370BE">
      <w:pPr>
        <w:tabs>
          <w:tab w:val="left" w:pos="3885"/>
        </w:tabs>
        <w:spacing w:after="0"/>
        <w:rPr>
          <w:rFonts w:ascii="Times New Roman" w:hAnsi="Times New Roman" w:cs="Times New Roman"/>
          <w:b/>
          <w:bCs/>
          <w:sz w:val="24"/>
          <w:szCs w:val="24"/>
          <w:lang w:val="sr-Latn-RS"/>
        </w:rPr>
      </w:pPr>
    </w:p>
    <w:p w14:paraId="73ABC220" w14:textId="77777777" w:rsidR="004370BE" w:rsidRPr="004370BE" w:rsidRDefault="004370BE" w:rsidP="004370BE">
      <w:pPr>
        <w:rPr>
          <w:rFonts w:ascii="Times New Roman" w:hAnsi="Times New Roman" w:cs="Times New Roman"/>
          <w:sz w:val="24"/>
          <w:szCs w:val="24"/>
          <w:lang w:val="sr-Latn-RS"/>
        </w:rPr>
      </w:pPr>
    </w:p>
    <w:p w14:paraId="372C3AD4" w14:textId="39E68193" w:rsidR="004370BE" w:rsidRDefault="004370BE" w:rsidP="004370BE">
      <w:pPr>
        <w:rPr>
          <w:rFonts w:ascii="Times New Roman" w:hAnsi="Times New Roman" w:cs="Times New Roman"/>
          <w:b/>
          <w:bCs/>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52448" behindDoc="0" locked="0" layoutInCell="1" allowOverlap="1" wp14:anchorId="747DE957" wp14:editId="5E75D5B4">
                <wp:simplePos x="0" y="0"/>
                <wp:positionH relativeFrom="margin">
                  <wp:align>center</wp:align>
                </wp:positionH>
                <wp:positionV relativeFrom="paragraph">
                  <wp:posOffset>109855</wp:posOffset>
                </wp:positionV>
                <wp:extent cx="6324600" cy="19050"/>
                <wp:effectExtent l="0" t="0" r="19050" b="19050"/>
                <wp:wrapNone/>
                <wp:docPr id="1657229162"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5DE062" id="Straight Connector 12" o:spid="_x0000_s1026" style="position:absolute;flip:y;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65pt" to="49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" strokecolor="#4472c4" strokeweight=".5pt">
                <v:stroke joinstyle="miter"/>
                <w10:wrap anchorx="margin"/>
              </v:line>
            </w:pict>
          </mc:Fallback>
        </mc:AlternateContent>
      </w:r>
    </w:p>
    <w:p w14:paraId="54F8BA8B" w14:textId="2D553BDE" w:rsidR="004370BE" w:rsidRDefault="004370BE" w:rsidP="004370BE">
      <w:pPr>
        <w:tabs>
          <w:tab w:val="left" w:pos="3870"/>
        </w:tabs>
        <w:rPr>
          <w:rFonts w:ascii="Times New Roman" w:hAnsi="Times New Roman" w:cs="Times New Roman"/>
          <w:sz w:val="24"/>
          <w:szCs w:val="24"/>
          <w:lang w:val="sr-Latn-RS"/>
        </w:rPr>
      </w:pPr>
      <w:r>
        <w:rPr>
          <w:rFonts w:ascii="Times New Roman" w:hAnsi="Times New Roman" w:cs="Times New Roman"/>
          <w:sz w:val="24"/>
          <w:szCs w:val="24"/>
          <w:lang w:val="sr-Latn-RS"/>
        </w:rPr>
        <w:tab/>
      </w:r>
    </w:p>
    <w:p w14:paraId="75956EDE" w14:textId="4C81255F" w:rsidR="004370BE" w:rsidRDefault="004370BE" w:rsidP="001D4B09">
      <w:pPr>
        <w:tabs>
          <w:tab w:val="left" w:pos="3870"/>
        </w:tabs>
        <w:spacing w:after="0"/>
        <w:rPr>
          <w:rFonts w:ascii="Times New Roman" w:hAnsi="Times New Roman" w:cs="Times New Roman"/>
          <w:noProof/>
          <w:sz w:val="24"/>
          <w:szCs w:val="24"/>
          <w:lang w:val="sr-Latn-RS"/>
        </w:rPr>
      </w:pPr>
      <w:r>
        <w:rPr>
          <w:rFonts w:ascii="Times New Roman" w:hAnsi="Times New Roman" w:cs="Times New Roman"/>
          <w:noProof/>
          <w:sz w:val="24"/>
          <w:szCs w:val="24"/>
          <w:lang w:val="sr-Latn-RS"/>
        </w:rPr>
        <w:drawing>
          <wp:inline distT="0" distB="0" distL="0" distR="0" wp14:anchorId="11838029" wp14:editId="10996A8B">
            <wp:extent cx="5972175" cy="3200400"/>
            <wp:effectExtent l="0" t="0" r="9525" b="0"/>
            <wp:docPr id="677891000"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C9F106" w14:textId="6BD0C475" w:rsidR="001D4B09" w:rsidRDefault="001D4B09" w:rsidP="001D4B09">
      <w:pPr>
        <w:tabs>
          <w:tab w:val="left" w:pos="3885"/>
        </w:tabs>
        <w:spacing w:after="0"/>
        <w:jc w:val="center"/>
        <w:rPr>
          <w:rFonts w:ascii="Times New Roman" w:hAnsi="Times New Roman" w:cs="Times New Roman"/>
          <w:i/>
          <w:iCs/>
          <w:sz w:val="24"/>
          <w:szCs w:val="24"/>
          <w:lang w:val="sr-Latn-RS"/>
        </w:rPr>
      </w:pPr>
      <w:r w:rsidRPr="00784C16">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16</w:t>
      </w:r>
      <w:r w:rsidRPr="00784C16">
        <w:rPr>
          <w:rFonts w:ascii="Times New Roman" w:hAnsi="Times New Roman" w:cs="Times New Roman"/>
          <w:i/>
          <w:iCs/>
          <w:sz w:val="24"/>
          <w:szCs w:val="24"/>
          <w:lang w:val="sr-Latn-RS"/>
        </w:rPr>
        <w:t xml:space="preserve">. </w:t>
      </w:r>
      <w:r w:rsidR="00794D0D">
        <w:rPr>
          <w:rFonts w:ascii="Times New Roman" w:hAnsi="Times New Roman" w:cs="Times New Roman"/>
          <w:i/>
          <w:iCs/>
          <w:sz w:val="24"/>
          <w:szCs w:val="24"/>
          <w:lang w:val="sr-Latn-RS"/>
        </w:rPr>
        <w:t>Zbirni</w:t>
      </w:r>
      <w:r w:rsidRPr="00784C16">
        <w:rPr>
          <w:rFonts w:ascii="Times New Roman" w:hAnsi="Times New Roman" w:cs="Times New Roman"/>
          <w:i/>
          <w:iCs/>
          <w:sz w:val="24"/>
          <w:szCs w:val="24"/>
          <w:lang w:val="sr-Latn-RS"/>
        </w:rPr>
        <w:t xml:space="preserve"> prikaz odgovora na pitanje</w:t>
      </w:r>
      <w:r>
        <w:rPr>
          <w:rFonts w:ascii="Times New Roman" w:hAnsi="Times New Roman" w:cs="Times New Roman"/>
          <w:i/>
          <w:iCs/>
          <w:sz w:val="24"/>
          <w:szCs w:val="24"/>
          <w:lang w:val="sr-Latn-RS"/>
        </w:rPr>
        <w:t xml:space="preserve"> „</w:t>
      </w:r>
      <w:r w:rsidRPr="004370BE">
        <w:rPr>
          <w:rFonts w:ascii="Times New Roman" w:hAnsi="Times New Roman" w:cs="Times New Roman"/>
          <w:i/>
          <w:iCs/>
          <w:sz w:val="24"/>
          <w:szCs w:val="24"/>
          <w:lang w:val="sr-Latn-RS"/>
        </w:rPr>
        <w:t>Koliko dugo ste čekali na pregled ili prijem?</w:t>
      </w:r>
      <w:r>
        <w:rPr>
          <w:rFonts w:ascii="Times New Roman" w:hAnsi="Times New Roman" w:cs="Times New Roman"/>
          <w:i/>
          <w:iCs/>
          <w:sz w:val="24"/>
          <w:szCs w:val="24"/>
          <w:lang w:val="sr-Latn-RS"/>
        </w:rPr>
        <w:t>“</w:t>
      </w:r>
    </w:p>
    <w:p w14:paraId="63445F7A" w14:textId="053064A0" w:rsidR="001D4B09" w:rsidRDefault="001D4B09" w:rsidP="001D4B09">
      <w:pPr>
        <w:tabs>
          <w:tab w:val="left" w:pos="3870"/>
        </w:tabs>
        <w:rPr>
          <w:rFonts w:ascii="Times New Roman" w:hAnsi="Times New Roman" w:cs="Times New Roman"/>
          <w:sz w:val="24"/>
          <w:szCs w:val="24"/>
          <w:lang w:val="sr-Latn-RS"/>
        </w:rPr>
      </w:pPr>
    </w:p>
    <w:p w14:paraId="20D0F012" w14:textId="42AD05DB" w:rsidR="006669CF" w:rsidRDefault="005F1D72" w:rsidP="007E4FA7">
      <w:pPr>
        <w:tabs>
          <w:tab w:val="left" w:pos="3870"/>
        </w:tabs>
        <w:jc w:val="both"/>
        <w:rPr>
          <w:rFonts w:ascii="Times New Roman" w:hAnsi="Times New Roman" w:cs="Times New Roman"/>
          <w:sz w:val="24"/>
          <w:szCs w:val="24"/>
          <w:lang w:val="sr-Latn-RS"/>
        </w:rPr>
      </w:pPr>
      <w:r w:rsidRPr="005F1D72">
        <w:rPr>
          <w:rFonts w:ascii="Times New Roman" w:hAnsi="Times New Roman" w:cs="Times New Roman"/>
          <w:b/>
          <w:sz w:val="24"/>
          <w:szCs w:val="24"/>
          <w:lang w:val="sr-Latn-RS"/>
        </w:rPr>
        <w:t>Grafikon 15.</w:t>
      </w:r>
      <w:r>
        <w:rPr>
          <w:rFonts w:ascii="Times New Roman" w:hAnsi="Times New Roman" w:cs="Times New Roman"/>
          <w:sz w:val="24"/>
          <w:szCs w:val="24"/>
          <w:lang w:val="sr-Latn-RS"/>
        </w:rPr>
        <w:t xml:space="preserve"> prikazuje </w:t>
      </w:r>
      <w:r w:rsidR="007E4FA7" w:rsidRPr="007E4FA7">
        <w:rPr>
          <w:rFonts w:ascii="Times New Roman" w:hAnsi="Times New Roman" w:cs="Times New Roman"/>
          <w:sz w:val="24"/>
          <w:szCs w:val="24"/>
          <w:lang w:val="sr-Latn-RS"/>
        </w:rPr>
        <w:t xml:space="preserve">da je na Odjeljenju za ginekologiju i akušerstvo većina </w:t>
      </w:r>
      <w:r w:rsidR="002D45C3">
        <w:rPr>
          <w:rFonts w:ascii="Times New Roman" w:hAnsi="Times New Roman" w:cs="Times New Roman"/>
          <w:sz w:val="24"/>
          <w:szCs w:val="24"/>
          <w:lang w:val="sr-Latn-RS"/>
        </w:rPr>
        <w:t>korisnica</w:t>
      </w:r>
      <w:r w:rsidR="007E4FA7" w:rsidRPr="007E4FA7">
        <w:rPr>
          <w:rFonts w:ascii="Times New Roman" w:hAnsi="Times New Roman" w:cs="Times New Roman"/>
          <w:sz w:val="24"/>
          <w:szCs w:val="24"/>
          <w:lang w:val="sr-Latn-RS"/>
        </w:rPr>
        <w:t xml:space="preserve"> pregled ili prijem dočekala u roku kraćem od pola sata, dok je manji broj čekao između pola sata i jednog sata, a značajan dio i duže od jednog sata, pri čemu je rijetko ko morao čekati više dana. U Dispanzeru za zdravstvenu zaštitu žen</w:t>
      </w:r>
      <w:r w:rsidR="009A52F5">
        <w:rPr>
          <w:rFonts w:ascii="Times New Roman" w:hAnsi="Times New Roman" w:cs="Times New Roman"/>
          <w:sz w:val="24"/>
          <w:szCs w:val="24"/>
          <w:lang w:val="sr-Latn-RS"/>
        </w:rPr>
        <w:t>e</w:t>
      </w:r>
      <w:r w:rsidR="007E4FA7" w:rsidRPr="007E4FA7">
        <w:rPr>
          <w:rFonts w:ascii="Times New Roman" w:hAnsi="Times New Roman" w:cs="Times New Roman"/>
          <w:sz w:val="24"/>
          <w:szCs w:val="24"/>
          <w:lang w:val="sr-Latn-RS"/>
        </w:rPr>
        <w:t xml:space="preserve"> situacija je nešto drugačija, jer je tu najviše </w:t>
      </w:r>
      <w:r w:rsidR="002D45C3">
        <w:rPr>
          <w:rFonts w:ascii="Times New Roman" w:hAnsi="Times New Roman" w:cs="Times New Roman"/>
          <w:sz w:val="24"/>
          <w:szCs w:val="24"/>
          <w:lang w:val="sr-Latn-RS"/>
        </w:rPr>
        <w:t>korisnica</w:t>
      </w:r>
      <w:r w:rsidR="007E4FA7" w:rsidRPr="007E4FA7">
        <w:rPr>
          <w:rFonts w:ascii="Times New Roman" w:hAnsi="Times New Roman" w:cs="Times New Roman"/>
          <w:sz w:val="24"/>
          <w:szCs w:val="24"/>
          <w:lang w:val="sr-Latn-RS"/>
        </w:rPr>
        <w:t xml:space="preserve"> čekalo između pola sata i jednog sata, dok je manji broj pregled dočekao unutar pola sata. Takođe, veći udio nego u bolničkom odjeljenju navodi čekanje duže od jednog sata, a određeni broj i čekanje od više dana. </w:t>
      </w:r>
    </w:p>
    <w:p w14:paraId="52D711A5" w14:textId="77777777" w:rsidR="006669CF" w:rsidRDefault="006669CF" w:rsidP="007E4FA7">
      <w:pPr>
        <w:tabs>
          <w:tab w:val="left" w:pos="3870"/>
        </w:tabs>
        <w:jc w:val="both"/>
        <w:rPr>
          <w:rFonts w:ascii="Times New Roman" w:hAnsi="Times New Roman" w:cs="Times New Roman"/>
          <w:sz w:val="24"/>
          <w:szCs w:val="24"/>
          <w:lang w:val="sr-Latn-RS"/>
        </w:rPr>
      </w:pPr>
    </w:p>
    <w:p w14:paraId="3B578AE5" w14:textId="21697FC6" w:rsidR="001D4B09" w:rsidRDefault="006669CF" w:rsidP="007E4FA7">
      <w:pPr>
        <w:tabs>
          <w:tab w:val="left" w:pos="3870"/>
        </w:tabs>
        <w:jc w:val="both"/>
        <w:rPr>
          <w:rFonts w:ascii="Times New Roman" w:hAnsi="Times New Roman" w:cs="Times New Roman"/>
          <w:sz w:val="24"/>
          <w:szCs w:val="24"/>
          <w:lang w:val="sr-Latn-RS"/>
        </w:rPr>
      </w:pPr>
      <w:r w:rsidRPr="006669CF">
        <w:rPr>
          <w:rFonts w:ascii="Times New Roman" w:hAnsi="Times New Roman" w:cs="Times New Roman"/>
          <w:b/>
          <w:sz w:val="24"/>
          <w:szCs w:val="24"/>
          <w:lang w:val="sr-Latn-RS"/>
        </w:rPr>
        <w:t>Grafikon 16.</w:t>
      </w:r>
      <w:r>
        <w:rPr>
          <w:rFonts w:ascii="Times New Roman" w:hAnsi="Times New Roman" w:cs="Times New Roman"/>
          <w:sz w:val="24"/>
          <w:szCs w:val="24"/>
          <w:lang w:val="sr-Latn-RS"/>
        </w:rPr>
        <w:t xml:space="preserve">, </w:t>
      </w:r>
      <w:r w:rsidRPr="00221307">
        <w:rPr>
          <w:rFonts w:ascii="Times New Roman" w:hAnsi="Times New Roman" w:cs="Times New Roman"/>
          <w:sz w:val="24"/>
          <w:szCs w:val="24"/>
          <w:lang w:val="sr-Latn-RS"/>
        </w:rPr>
        <w:t xml:space="preserve">koji objedinjeno prikazuje rezultate </w:t>
      </w:r>
      <w:r>
        <w:rPr>
          <w:rFonts w:ascii="Times New Roman" w:hAnsi="Times New Roman" w:cs="Times New Roman"/>
          <w:sz w:val="24"/>
          <w:szCs w:val="24"/>
          <w:lang w:val="sr-Latn-RS"/>
        </w:rPr>
        <w:t>obje organizacione jedinice,</w:t>
      </w:r>
      <w:r w:rsidRPr="007E4FA7">
        <w:rPr>
          <w:rFonts w:ascii="Times New Roman" w:hAnsi="Times New Roman" w:cs="Times New Roman"/>
          <w:sz w:val="24"/>
          <w:szCs w:val="24"/>
          <w:lang w:val="sr-Latn-RS"/>
        </w:rPr>
        <w:t xml:space="preserve"> </w:t>
      </w:r>
      <w:r w:rsidR="008F6C3B">
        <w:rPr>
          <w:rFonts w:ascii="Times New Roman" w:hAnsi="Times New Roman" w:cs="Times New Roman"/>
          <w:sz w:val="24"/>
          <w:szCs w:val="24"/>
          <w:lang w:val="sr-Latn-RS"/>
        </w:rPr>
        <w:t>potvrđuje</w:t>
      </w:r>
      <w:r w:rsidR="007E4FA7" w:rsidRPr="007E4FA7">
        <w:rPr>
          <w:rFonts w:ascii="Times New Roman" w:hAnsi="Times New Roman" w:cs="Times New Roman"/>
          <w:sz w:val="24"/>
          <w:szCs w:val="24"/>
          <w:lang w:val="sr-Latn-RS"/>
        </w:rPr>
        <w:t xml:space="preserve"> da je najčešće vrijeme čekanja</w:t>
      </w:r>
      <w:r w:rsidR="008F6C3B">
        <w:rPr>
          <w:rFonts w:ascii="Times New Roman" w:hAnsi="Times New Roman" w:cs="Times New Roman"/>
          <w:sz w:val="24"/>
          <w:szCs w:val="24"/>
          <w:lang w:val="sr-Latn-RS"/>
        </w:rPr>
        <w:t xml:space="preserve"> korisnica</w:t>
      </w:r>
      <w:r w:rsidR="007E4FA7" w:rsidRPr="007E4FA7">
        <w:rPr>
          <w:rFonts w:ascii="Times New Roman" w:hAnsi="Times New Roman" w:cs="Times New Roman"/>
          <w:sz w:val="24"/>
          <w:szCs w:val="24"/>
          <w:lang w:val="sr-Latn-RS"/>
        </w:rPr>
        <w:t xml:space="preserve"> </w:t>
      </w:r>
      <w:r w:rsidR="008F6C3B">
        <w:rPr>
          <w:rFonts w:ascii="Times New Roman" w:hAnsi="Times New Roman" w:cs="Times New Roman"/>
          <w:sz w:val="24"/>
          <w:szCs w:val="24"/>
          <w:lang w:val="sr-Latn-RS"/>
        </w:rPr>
        <w:t xml:space="preserve">na pregled ili prijem </w:t>
      </w:r>
      <w:r w:rsidR="007E4FA7" w:rsidRPr="007E4FA7">
        <w:rPr>
          <w:rFonts w:ascii="Times New Roman" w:hAnsi="Times New Roman" w:cs="Times New Roman"/>
          <w:sz w:val="24"/>
          <w:szCs w:val="24"/>
          <w:lang w:val="sr-Latn-RS"/>
        </w:rPr>
        <w:t xml:space="preserve">bilo kraće od 30 minuta, ali da gotovo podjednako veliki dio </w:t>
      </w:r>
      <w:r w:rsidR="00A95172">
        <w:rPr>
          <w:rFonts w:ascii="Times New Roman" w:hAnsi="Times New Roman" w:cs="Times New Roman"/>
          <w:sz w:val="24"/>
          <w:szCs w:val="24"/>
          <w:lang w:val="sr-Latn-RS"/>
        </w:rPr>
        <w:t>korisnica</w:t>
      </w:r>
      <w:r w:rsidR="007E4FA7" w:rsidRPr="007E4FA7">
        <w:rPr>
          <w:rFonts w:ascii="Times New Roman" w:hAnsi="Times New Roman" w:cs="Times New Roman"/>
          <w:sz w:val="24"/>
          <w:szCs w:val="24"/>
          <w:lang w:val="sr-Latn-RS"/>
        </w:rPr>
        <w:t xml:space="preserve"> navodi čekanje od jednog sata ili duže, dok se manji procenat odnosi na čekanje od pola sata do sat vremena ili više dana.</w:t>
      </w:r>
    </w:p>
    <w:p w14:paraId="75343624" w14:textId="77777777" w:rsidR="007E4FA7" w:rsidRDefault="007E4FA7" w:rsidP="007E4FA7">
      <w:pPr>
        <w:tabs>
          <w:tab w:val="left" w:pos="3870"/>
        </w:tabs>
        <w:jc w:val="both"/>
        <w:rPr>
          <w:rFonts w:ascii="Times New Roman" w:hAnsi="Times New Roman" w:cs="Times New Roman"/>
          <w:sz w:val="24"/>
          <w:szCs w:val="24"/>
          <w:lang w:val="sr-Latn-RS"/>
        </w:rPr>
      </w:pPr>
    </w:p>
    <w:p w14:paraId="629FCFC6" w14:textId="77777777" w:rsidR="007E4FA7" w:rsidRDefault="007E4FA7" w:rsidP="007E4FA7">
      <w:pPr>
        <w:tabs>
          <w:tab w:val="left" w:pos="3870"/>
        </w:tabs>
        <w:jc w:val="both"/>
        <w:rPr>
          <w:rFonts w:ascii="Times New Roman" w:hAnsi="Times New Roman" w:cs="Times New Roman"/>
          <w:sz w:val="24"/>
          <w:szCs w:val="24"/>
          <w:lang w:val="sr-Latn-RS"/>
        </w:rPr>
      </w:pPr>
    </w:p>
    <w:p w14:paraId="28870E22" w14:textId="77777777" w:rsidR="007E4FA7" w:rsidRDefault="007E4FA7" w:rsidP="007E4FA7">
      <w:pPr>
        <w:tabs>
          <w:tab w:val="left" w:pos="3870"/>
        </w:tabs>
        <w:jc w:val="both"/>
        <w:rPr>
          <w:rFonts w:ascii="Times New Roman" w:hAnsi="Times New Roman" w:cs="Times New Roman"/>
          <w:sz w:val="24"/>
          <w:szCs w:val="24"/>
          <w:lang w:val="sr-Latn-RS"/>
        </w:rPr>
      </w:pPr>
    </w:p>
    <w:p w14:paraId="10F3F35C" w14:textId="77777777" w:rsidR="007E4FA7" w:rsidRDefault="007E4FA7" w:rsidP="007E4FA7">
      <w:pPr>
        <w:tabs>
          <w:tab w:val="left" w:pos="3870"/>
        </w:tabs>
        <w:jc w:val="both"/>
        <w:rPr>
          <w:rFonts w:ascii="Times New Roman" w:hAnsi="Times New Roman" w:cs="Times New Roman"/>
          <w:sz w:val="24"/>
          <w:szCs w:val="24"/>
          <w:lang w:val="sr-Latn-RS"/>
        </w:rPr>
      </w:pPr>
    </w:p>
    <w:p w14:paraId="19EA976F" w14:textId="77777777" w:rsidR="007E4FA7" w:rsidRDefault="007E4FA7" w:rsidP="007E4FA7">
      <w:pPr>
        <w:tabs>
          <w:tab w:val="left" w:pos="3870"/>
        </w:tabs>
        <w:jc w:val="both"/>
        <w:rPr>
          <w:rFonts w:ascii="Times New Roman" w:hAnsi="Times New Roman" w:cs="Times New Roman"/>
          <w:sz w:val="24"/>
          <w:szCs w:val="24"/>
          <w:lang w:val="sr-Latn-RS"/>
        </w:rPr>
      </w:pPr>
    </w:p>
    <w:p w14:paraId="0710CCA0" w14:textId="77777777" w:rsidR="007E4FA7" w:rsidRDefault="007E4FA7" w:rsidP="007E4FA7">
      <w:pPr>
        <w:tabs>
          <w:tab w:val="left" w:pos="3870"/>
        </w:tabs>
        <w:jc w:val="both"/>
        <w:rPr>
          <w:rFonts w:ascii="Times New Roman" w:hAnsi="Times New Roman" w:cs="Times New Roman"/>
          <w:sz w:val="24"/>
          <w:szCs w:val="24"/>
          <w:lang w:val="sr-Latn-RS"/>
        </w:rPr>
      </w:pPr>
    </w:p>
    <w:p w14:paraId="10F39EFB" w14:textId="77777777" w:rsidR="007E4FA7" w:rsidRDefault="007E4FA7" w:rsidP="007E4FA7">
      <w:pPr>
        <w:tabs>
          <w:tab w:val="left" w:pos="3870"/>
        </w:tabs>
        <w:jc w:val="both"/>
        <w:rPr>
          <w:rFonts w:ascii="Times New Roman" w:hAnsi="Times New Roman" w:cs="Times New Roman"/>
          <w:sz w:val="24"/>
          <w:szCs w:val="24"/>
          <w:lang w:val="sr-Latn-RS"/>
        </w:rPr>
      </w:pPr>
    </w:p>
    <w:p w14:paraId="0311ADDC" w14:textId="77777777" w:rsidR="007E4FA7" w:rsidRDefault="007E4FA7" w:rsidP="007E4FA7">
      <w:pPr>
        <w:tabs>
          <w:tab w:val="left" w:pos="3870"/>
        </w:tabs>
        <w:jc w:val="both"/>
        <w:rPr>
          <w:rFonts w:ascii="Times New Roman" w:hAnsi="Times New Roman" w:cs="Times New Roman"/>
          <w:sz w:val="24"/>
          <w:szCs w:val="24"/>
          <w:lang w:val="sr-Latn-RS"/>
        </w:rPr>
      </w:pPr>
    </w:p>
    <w:p w14:paraId="4CD6F5E6" w14:textId="75DA0E25" w:rsidR="007E4FA7" w:rsidRDefault="007E4FA7" w:rsidP="007E4FA7">
      <w:pPr>
        <w:tabs>
          <w:tab w:val="left" w:pos="3870"/>
        </w:tabs>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56544" behindDoc="0" locked="0" layoutInCell="1" allowOverlap="1" wp14:anchorId="2747AB60" wp14:editId="5EB57DD7">
                <wp:simplePos x="0" y="0"/>
                <wp:positionH relativeFrom="page">
                  <wp:posOffset>1418590</wp:posOffset>
                </wp:positionH>
                <wp:positionV relativeFrom="paragraph">
                  <wp:posOffset>175895</wp:posOffset>
                </wp:positionV>
                <wp:extent cx="5848350" cy="581025"/>
                <wp:effectExtent l="0" t="0" r="19050" b="28575"/>
                <wp:wrapNone/>
                <wp:docPr id="934838376"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857BE31" w14:textId="77777777" w:rsidR="006230B6" w:rsidRDefault="006230B6" w:rsidP="007E4FA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69283730" w14:textId="77777777" w:rsidR="006230B6" w:rsidRDefault="006230B6" w:rsidP="007E4FA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46DA2107" w14:textId="77777777" w:rsidR="006230B6" w:rsidRDefault="006230B6" w:rsidP="007E4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7AB60" id="_x0000_s1042" style="position:absolute;left:0;text-align:left;margin-left:111.7pt;margin-top:13.85pt;width:460.5pt;height:45.7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" fillcolor="window" strokecolor="window" strokeweight="1pt">
                <v:textbox>
                  <w:txbxContent>
                    <w:p w14:paraId="4857BE31" w14:textId="77777777" w:rsidR="006230B6" w:rsidRDefault="006230B6" w:rsidP="007E4FA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69283730" w14:textId="77777777" w:rsidR="006230B6" w:rsidRDefault="006230B6" w:rsidP="007E4FA7">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46DA2107" w14:textId="77777777" w:rsidR="006230B6" w:rsidRDefault="006230B6" w:rsidP="007E4FA7">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54496" behindDoc="0" locked="0" layoutInCell="1" allowOverlap="1" wp14:anchorId="2E652CD3" wp14:editId="106BCECE">
            <wp:simplePos x="0" y="0"/>
            <wp:positionH relativeFrom="column">
              <wp:posOffset>-774065</wp:posOffset>
            </wp:positionH>
            <wp:positionV relativeFrom="paragraph">
              <wp:posOffset>66675</wp:posOffset>
            </wp:positionV>
            <wp:extent cx="1835785" cy="895350"/>
            <wp:effectExtent l="0" t="0" r="0" b="0"/>
            <wp:wrapSquare wrapText="bothSides"/>
            <wp:docPr id="1245160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53C320D2" w14:textId="655480B2" w:rsidR="007E4FA7" w:rsidRDefault="007E4FA7" w:rsidP="007E4FA7">
      <w:pPr>
        <w:tabs>
          <w:tab w:val="left" w:pos="3870"/>
        </w:tabs>
        <w:jc w:val="both"/>
        <w:rPr>
          <w:rFonts w:ascii="Times New Roman" w:hAnsi="Times New Roman" w:cs="Times New Roman"/>
          <w:sz w:val="24"/>
          <w:szCs w:val="24"/>
          <w:lang w:val="sr-Latn-RS"/>
        </w:rPr>
      </w:pPr>
    </w:p>
    <w:p w14:paraId="4159AB97" w14:textId="120E8C7D" w:rsidR="007E4FA7" w:rsidRDefault="007E4FA7" w:rsidP="007E4FA7">
      <w:pPr>
        <w:tabs>
          <w:tab w:val="left" w:pos="3870"/>
        </w:tabs>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58592" behindDoc="0" locked="0" layoutInCell="1" allowOverlap="1" wp14:anchorId="5BE50BC8" wp14:editId="5330451E">
                <wp:simplePos x="0" y="0"/>
                <wp:positionH relativeFrom="margin">
                  <wp:align>center</wp:align>
                </wp:positionH>
                <wp:positionV relativeFrom="paragraph">
                  <wp:posOffset>337820</wp:posOffset>
                </wp:positionV>
                <wp:extent cx="6324600" cy="19050"/>
                <wp:effectExtent l="0" t="0" r="19050" b="19050"/>
                <wp:wrapNone/>
                <wp:docPr id="1821243119"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A8AB2D" id="Straight Connector 12" o:spid="_x0000_s1026" style="position:absolute;flip:y;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6.6pt" to="4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" strokecolor="#4472c4" strokeweight=".5pt">
                <v:stroke joinstyle="miter"/>
                <w10:wrap anchorx="margin"/>
              </v:line>
            </w:pict>
          </mc:Fallback>
        </mc:AlternateContent>
      </w:r>
    </w:p>
    <w:p w14:paraId="4DE98DB2" w14:textId="77777777" w:rsidR="007E4FA7" w:rsidRDefault="007E4FA7" w:rsidP="007E4FA7">
      <w:pPr>
        <w:tabs>
          <w:tab w:val="left" w:pos="3870"/>
        </w:tabs>
        <w:jc w:val="both"/>
        <w:rPr>
          <w:rFonts w:ascii="Times New Roman" w:hAnsi="Times New Roman" w:cs="Times New Roman"/>
          <w:sz w:val="24"/>
          <w:szCs w:val="24"/>
          <w:lang w:val="sr-Latn-RS"/>
        </w:rPr>
      </w:pPr>
    </w:p>
    <w:p w14:paraId="1CFA221A" w14:textId="06C0A0C6" w:rsidR="00794D0D" w:rsidRDefault="007E4FA7" w:rsidP="005F4E5E">
      <w:pPr>
        <w:pStyle w:val="Heading2"/>
        <w:numPr>
          <w:ilvl w:val="0"/>
          <w:numId w:val="13"/>
        </w:numPr>
        <w:jc w:val="both"/>
        <w:rPr>
          <w:rFonts w:ascii="Times New Roman" w:hAnsi="Times New Roman" w:cs="Times New Roman"/>
          <w:b/>
          <w:bCs/>
          <w:color w:val="000000" w:themeColor="text1"/>
          <w:sz w:val="24"/>
          <w:szCs w:val="24"/>
          <w:lang w:val="sr-Latn-RS"/>
        </w:rPr>
      </w:pPr>
      <w:bookmarkStart w:id="20" w:name="_Toc207372499"/>
      <w:r w:rsidRPr="00377C5E">
        <w:rPr>
          <w:rFonts w:ascii="Times New Roman" w:hAnsi="Times New Roman" w:cs="Times New Roman"/>
          <w:b/>
          <w:bCs/>
          <w:color w:val="000000" w:themeColor="text1"/>
          <w:sz w:val="24"/>
          <w:szCs w:val="24"/>
          <w:lang w:val="sr-Latn-RS"/>
        </w:rPr>
        <w:t>Da li smatrate da su prostorije i oprema na Odjeljenju za ginekologiju i akušerstv</w:t>
      </w:r>
      <w:r w:rsidR="00953EBA">
        <w:rPr>
          <w:rFonts w:ascii="Times New Roman" w:hAnsi="Times New Roman" w:cs="Times New Roman"/>
          <w:b/>
          <w:bCs/>
          <w:color w:val="000000" w:themeColor="text1"/>
          <w:sz w:val="24"/>
          <w:szCs w:val="24"/>
          <w:lang w:val="sr-Latn-RS"/>
        </w:rPr>
        <w:t>o</w:t>
      </w:r>
      <w:r w:rsidRPr="00377C5E">
        <w:rPr>
          <w:rFonts w:ascii="Times New Roman" w:hAnsi="Times New Roman" w:cs="Times New Roman"/>
          <w:b/>
          <w:bCs/>
          <w:color w:val="000000" w:themeColor="text1"/>
          <w:sz w:val="24"/>
          <w:szCs w:val="24"/>
          <w:lang w:val="sr-Latn-RS"/>
        </w:rPr>
        <w:t xml:space="preserve"> i u Dispanzeru za zdravstvenu zaštitu žene zadovoljavajućeg standarda?</w:t>
      </w:r>
      <w:bookmarkEnd w:id="20"/>
    </w:p>
    <w:p w14:paraId="7F7A58CC" w14:textId="77777777" w:rsidR="005F4E5E" w:rsidRPr="005F4E5E" w:rsidRDefault="005F4E5E" w:rsidP="005F4E5E">
      <w:pPr>
        <w:rPr>
          <w:lang w:val="sr-Latn-RS"/>
        </w:rPr>
      </w:pPr>
    </w:p>
    <w:p w14:paraId="71381685" w14:textId="072AE592" w:rsidR="007E4FA7" w:rsidRPr="007E4FA7" w:rsidRDefault="007E4FA7" w:rsidP="00794D0D">
      <w:pPr>
        <w:tabs>
          <w:tab w:val="left" w:pos="3870"/>
        </w:tabs>
        <w:spacing w:after="0"/>
        <w:jc w:val="both"/>
        <w:rPr>
          <w:rFonts w:ascii="Times New Roman" w:hAnsi="Times New Roman" w:cs="Times New Roman"/>
          <w:sz w:val="24"/>
          <w:szCs w:val="24"/>
          <w:lang w:val="sr-Latn-RS"/>
        </w:rPr>
      </w:pPr>
      <w:r>
        <w:rPr>
          <w:rFonts w:ascii="Times New Roman" w:hAnsi="Times New Roman" w:cs="Times New Roman"/>
          <w:noProof/>
          <w:sz w:val="24"/>
          <w:szCs w:val="24"/>
          <w:lang w:val="sr-Latn-RS"/>
        </w:rPr>
        <w:drawing>
          <wp:inline distT="0" distB="0" distL="0" distR="0" wp14:anchorId="13B5C7C4" wp14:editId="7CFE7A6D">
            <wp:extent cx="5943600" cy="3155950"/>
            <wp:effectExtent l="0" t="0" r="0" b="6350"/>
            <wp:docPr id="69727899"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98565C" w14:textId="0626C29D" w:rsidR="007E4FA7" w:rsidRDefault="00794D0D" w:rsidP="00794D0D">
      <w:pPr>
        <w:tabs>
          <w:tab w:val="left" w:pos="3870"/>
        </w:tabs>
        <w:spacing w:after="0"/>
        <w:jc w:val="center"/>
        <w:rPr>
          <w:rFonts w:ascii="Times New Roman" w:hAnsi="Times New Roman" w:cs="Times New Roman"/>
          <w:b/>
          <w:bCs/>
          <w:sz w:val="24"/>
          <w:szCs w:val="24"/>
          <w:lang w:val="sr-Latn-RS"/>
        </w:rPr>
      </w:pPr>
      <w:r w:rsidRPr="00784C16">
        <w:rPr>
          <w:rFonts w:ascii="Times New Roman" w:hAnsi="Times New Roman" w:cs="Times New Roman"/>
          <w:i/>
          <w:iCs/>
          <w:sz w:val="24"/>
          <w:szCs w:val="24"/>
          <w:lang w:val="sr-Latn-RS"/>
        </w:rPr>
        <w:t xml:space="preserve">Grafikon </w:t>
      </w:r>
      <w:r>
        <w:rPr>
          <w:rFonts w:ascii="Times New Roman" w:hAnsi="Times New Roman" w:cs="Times New Roman"/>
          <w:i/>
          <w:iCs/>
          <w:sz w:val="24"/>
          <w:szCs w:val="24"/>
          <w:lang w:val="sr-Latn-RS"/>
        </w:rPr>
        <w:t>17</w:t>
      </w:r>
      <w:r w:rsidRPr="00784C16">
        <w:rPr>
          <w:rFonts w:ascii="Times New Roman" w:hAnsi="Times New Roman" w:cs="Times New Roman"/>
          <w:i/>
          <w:iCs/>
          <w:sz w:val="24"/>
          <w:szCs w:val="24"/>
          <w:lang w:val="sr-Latn-RS"/>
        </w:rPr>
        <w:t>. Pojedinačni prikaz odgovora na pitanje</w:t>
      </w:r>
      <w:r>
        <w:rPr>
          <w:rFonts w:ascii="Times New Roman" w:hAnsi="Times New Roman" w:cs="Times New Roman"/>
          <w:i/>
          <w:iCs/>
          <w:sz w:val="24"/>
          <w:szCs w:val="24"/>
          <w:lang w:val="sr-Latn-RS"/>
        </w:rPr>
        <w:t xml:space="preserve"> „</w:t>
      </w:r>
      <w:r w:rsidRPr="00794D0D">
        <w:rPr>
          <w:rFonts w:ascii="Times New Roman" w:hAnsi="Times New Roman" w:cs="Times New Roman"/>
          <w:i/>
          <w:iCs/>
          <w:sz w:val="24"/>
          <w:szCs w:val="24"/>
          <w:lang w:val="sr-Latn-RS"/>
        </w:rPr>
        <w:t>Da li smatrate da su prostorije i oprema na Odjeljenju za ginekologiju i akušerstv</w:t>
      </w:r>
      <w:r w:rsidR="00846B97">
        <w:rPr>
          <w:rFonts w:ascii="Times New Roman" w:hAnsi="Times New Roman" w:cs="Times New Roman"/>
          <w:i/>
          <w:iCs/>
          <w:sz w:val="24"/>
          <w:szCs w:val="24"/>
          <w:lang w:val="sr-Latn-RS"/>
        </w:rPr>
        <w:t>o</w:t>
      </w:r>
      <w:r w:rsidRPr="00794D0D">
        <w:rPr>
          <w:rFonts w:ascii="Times New Roman" w:hAnsi="Times New Roman" w:cs="Times New Roman"/>
          <w:i/>
          <w:iCs/>
          <w:sz w:val="24"/>
          <w:szCs w:val="24"/>
          <w:lang w:val="sr-Latn-RS"/>
        </w:rPr>
        <w:t xml:space="preserve"> i u Dispanzeru za zdravstvenu zaštitu žene zadovoljavajućeg standarda?</w:t>
      </w:r>
      <w:r>
        <w:rPr>
          <w:rFonts w:ascii="Times New Roman" w:hAnsi="Times New Roman" w:cs="Times New Roman"/>
          <w:i/>
          <w:iCs/>
          <w:sz w:val="24"/>
          <w:szCs w:val="24"/>
          <w:lang w:val="sr-Latn-RS"/>
        </w:rPr>
        <w:t>“</w:t>
      </w:r>
    </w:p>
    <w:p w14:paraId="05ACB57C" w14:textId="2DB65A14" w:rsidR="007E4FA7" w:rsidRDefault="007E4FA7" w:rsidP="007E4FA7">
      <w:pPr>
        <w:tabs>
          <w:tab w:val="left" w:pos="3870"/>
        </w:tabs>
        <w:jc w:val="both"/>
        <w:rPr>
          <w:rFonts w:ascii="Times New Roman" w:hAnsi="Times New Roman" w:cs="Times New Roman"/>
          <w:sz w:val="24"/>
          <w:szCs w:val="24"/>
          <w:lang w:val="sr-Latn-RS"/>
        </w:rPr>
      </w:pPr>
    </w:p>
    <w:p w14:paraId="5B190EB9" w14:textId="767AA4B6" w:rsidR="00794D0D" w:rsidRDefault="00794D0D" w:rsidP="003F774A">
      <w:pPr>
        <w:tabs>
          <w:tab w:val="left" w:pos="3870"/>
        </w:tabs>
        <w:spacing w:after="0"/>
        <w:jc w:val="both"/>
        <w:rPr>
          <w:rFonts w:ascii="Times New Roman" w:hAnsi="Times New Roman" w:cs="Times New Roman"/>
          <w:sz w:val="24"/>
          <w:szCs w:val="24"/>
          <w:lang w:val="sr-Latn-RS"/>
        </w:rPr>
      </w:pPr>
      <w:r>
        <w:rPr>
          <w:rFonts w:ascii="Times New Roman" w:hAnsi="Times New Roman" w:cs="Times New Roman"/>
          <w:noProof/>
          <w:sz w:val="24"/>
          <w:szCs w:val="24"/>
          <w:lang w:val="sr-Latn-RS"/>
        </w:rPr>
        <w:drawing>
          <wp:inline distT="0" distB="0" distL="0" distR="0" wp14:anchorId="5A0DC2CA" wp14:editId="7F396BA0">
            <wp:extent cx="5981700" cy="3073400"/>
            <wp:effectExtent l="0" t="0" r="0" b="12700"/>
            <wp:docPr id="205137934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E0FFD9" w14:textId="25210B36" w:rsidR="00E05EE1" w:rsidRDefault="00E05EE1" w:rsidP="003F774A">
      <w:pPr>
        <w:tabs>
          <w:tab w:val="left" w:pos="3870"/>
        </w:tabs>
        <w:spacing w:after="0"/>
        <w:jc w:val="center"/>
        <w:rPr>
          <w:rFonts w:ascii="Times New Roman" w:hAnsi="Times New Roman" w:cs="Times New Roman"/>
          <w:i/>
          <w:iCs/>
          <w:sz w:val="24"/>
          <w:szCs w:val="24"/>
          <w:lang w:val="sr-Latn-RS"/>
        </w:rPr>
      </w:pPr>
      <w:r w:rsidRPr="00E05EE1">
        <w:rPr>
          <w:rFonts w:ascii="Times New Roman" w:hAnsi="Times New Roman" w:cs="Times New Roman"/>
          <w:i/>
          <w:iCs/>
          <w:sz w:val="24"/>
          <w:szCs w:val="24"/>
          <w:lang w:val="sr-Latn-RS"/>
        </w:rPr>
        <w:t>Grafikon 18. Zbirni prikaz odgovora na pitanje „Da li smatrate da su prostorije i oprema na Odjeljenju za ginekologiju i akušerstv</w:t>
      </w:r>
      <w:r w:rsidR="00A95172">
        <w:rPr>
          <w:rFonts w:ascii="Times New Roman" w:hAnsi="Times New Roman" w:cs="Times New Roman"/>
          <w:i/>
          <w:iCs/>
          <w:sz w:val="24"/>
          <w:szCs w:val="24"/>
          <w:lang w:val="sr-Latn-RS"/>
        </w:rPr>
        <w:t>o</w:t>
      </w:r>
      <w:r w:rsidRPr="00E05EE1">
        <w:rPr>
          <w:rFonts w:ascii="Times New Roman" w:hAnsi="Times New Roman" w:cs="Times New Roman"/>
          <w:i/>
          <w:iCs/>
          <w:sz w:val="24"/>
          <w:szCs w:val="24"/>
          <w:lang w:val="sr-Latn-RS"/>
        </w:rPr>
        <w:t xml:space="preserve"> i u Dispanzeru za zdravstvenu zaštitu žene zadovoljavajućeg standarda?“</w:t>
      </w:r>
    </w:p>
    <w:p w14:paraId="21068DB9" w14:textId="7BC4549A" w:rsidR="00C72F4A" w:rsidRDefault="00C72F4A" w:rsidP="00C72F4A">
      <w:pPr>
        <w:tabs>
          <w:tab w:val="left" w:pos="3870"/>
        </w:tabs>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62688" behindDoc="0" locked="0" layoutInCell="1" allowOverlap="1" wp14:anchorId="2F0229C2" wp14:editId="7CC99DF9">
                <wp:simplePos x="0" y="0"/>
                <wp:positionH relativeFrom="page">
                  <wp:posOffset>1513840</wp:posOffset>
                </wp:positionH>
                <wp:positionV relativeFrom="paragraph">
                  <wp:posOffset>228600</wp:posOffset>
                </wp:positionV>
                <wp:extent cx="5848350" cy="581025"/>
                <wp:effectExtent l="0" t="0" r="19050" b="28575"/>
                <wp:wrapNone/>
                <wp:docPr id="875019535"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ADB9F6D" w14:textId="77777777" w:rsidR="006230B6" w:rsidRDefault="006230B6" w:rsidP="00C72F4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267FCE9F" w14:textId="77777777" w:rsidR="006230B6" w:rsidRDefault="006230B6" w:rsidP="00C72F4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026822E" w14:textId="77777777" w:rsidR="006230B6" w:rsidRDefault="006230B6" w:rsidP="00C72F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229C2" id="_x0000_s1043" style="position:absolute;margin-left:119.2pt;margin-top:18pt;width:460.5pt;height:45.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" fillcolor="window" strokecolor="window" strokeweight="1pt">
                <v:textbox>
                  <w:txbxContent>
                    <w:p w14:paraId="0ADB9F6D" w14:textId="77777777" w:rsidR="006230B6" w:rsidRDefault="006230B6" w:rsidP="00C72F4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267FCE9F" w14:textId="77777777" w:rsidR="006230B6" w:rsidRDefault="006230B6" w:rsidP="00C72F4A">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026822E" w14:textId="77777777" w:rsidR="006230B6" w:rsidRDefault="006230B6" w:rsidP="00C72F4A">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60640" behindDoc="0" locked="0" layoutInCell="1" allowOverlap="1" wp14:anchorId="3AE5FFD1" wp14:editId="7F7ECD8E">
            <wp:simplePos x="0" y="0"/>
            <wp:positionH relativeFrom="column">
              <wp:posOffset>-735965</wp:posOffset>
            </wp:positionH>
            <wp:positionV relativeFrom="paragraph">
              <wp:posOffset>66675</wp:posOffset>
            </wp:positionV>
            <wp:extent cx="1835785" cy="895350"/>
            <wp:effectExtent l="0" t="0" r="0" b="0"/>
            <wp:wrapSquare wrapText="bothSides"/>
            <wp:docPr id="1167538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70D9B3B5" w14:textId="2DD7CA02" w:rsidR="00C72F4A" w:rsidRDefault="00C72F4A" w:rsidP="00E05EE1">
      <w:pPr>
        <w:tabs>
          <w:tab w:val="left" w:pos="3870"/>
        </w:tabs>
        <w:jc w:val="center"/>
        <w:rPr>
          <w:rFonts w:ascii="Times New Roman" w:hAnsi="Times New Roman" w:cs="Times New Roman"/>
          <w:i/>
          <w:iCs/>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64736" behindDoc="0" locked="0" layoutInCell="1" allowOverlap="1" wp14:anchorId="4A6D71C9" wp14:editId="3F2F1295">
                <wp:simplePos x="0" y="0"/>
                <wp:positionH relativeFrom="margin">
                  <wp:align>center</wp:align>
                </wp:positionH>
                <wp:positionV relativeFrom="paragraph">
                  <wp:posOffset>637540</wp:posOffset>
                </wp:positionV>
                <wp:extent cx="6324600" cy="19050"/>
                <wp:effectExtent l="0" t="0" r="19050" b="19050"/>
                <wp:wrapNone/>
                <wp:docPr id="65078370"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092083" id="Straight Connector 12" o:spid="_x0000_s1026" style="position:absolute;flip:y;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2pt" to="498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" strokecolor="#4472c4" strokeweight=".5pt">
                <v:stroke joinstyle="miter"/>
                <w10:wrap anchorx="margin"/>
              </v:line>
            </w:pict>
          </mc:Fallback>
        </mc:AlternateContent>
      </w:r>
    </w:p>
    <w:p w14:paraId="774E74A3" w14:textId="77777777" w:rsidR="00C72F4A" w:rsidRPr="00C72F4A" w:rsidRDefault="00C72F4A" w:rsidP="00C72F4A">
      <w:pPr>
        <w:rPr>
          <w:rFonts w:ascii="Times New Roman" w:hAnsi="Times New Roman" w:cs="Times New Roman"/>
          <w:sz w:val="24"/>
          <w:szCs w:val="24"/>
          <w:lang w:val="sr-Latn-RS"/>
        </w:rPr>
      </w:pPr>
    </w:p>
    <w:p w14:paraId="28FE34C2" w14:textId="77777777" w:rsidR="00C72F4A" w:rsidRPr="00C72F4A" w:rsidRDefault="00C72F4A" w:rsidP="00C72F4A">
      <w:pPr>
        <w:rPr>
          <w:rFonts w:ascii="Times New Roman" w:hAnsi="Times New Roman" w:cs="Times New Roman"/>
          <w:sz w:val="24"/>
          <w:szCs w:val="24"/>
          <w:lang w:val="sr-Latn-RS"/>
        </w:rPr>
      </w:pPr>
    </w:p>
    <w:p w14:paraId="55BED9FE" w14:textId="77777777" w:rsidR="00C72F4A" w:rsidRDefault="00C72F4A" w:rsidP="00C72F4A">
      <w:pPr>
        <w:rPr>
          <w:rFonts w:ascii="Times New Roman" w:hAnsi="Times New Roman" w:cs="Times New Roman"/>
          <w:i/>
          <w:iCs/>
          <w:sz w:val="24"/>
          <w:szCs w:val="24"/>
          <w:lang w:val="sr-Latn-RS"/>
        </w:rPr>
      </w:pPr>
    </w:p>
    <w:p w14:paraId="3691C35A" w14:textId="34A084C8" w:rsidR="00DE1558" w:rsidRPr="00DE1558" w:rsidRDefault="00DE1558" w:rsidP="00DE1558">
      <w:pPr>
        <w:jc w:val="both"/>
        <w:rPr>
          <w:rFonts w:ascii="Times New Roman" w:hAnsi="Times New Roman" w:cs="Times New Roman"/>
          <w:sz w:val="24"/>
          <w:szCs w:val="24"/>
          <w:lang w:val="sr-Latn-RS"/>
        </w:rPr>
      </w:pPr>
      <w:r w:rsidRPr="00A95172">
        <w:rPr>
          <w:rFonts w:ascii="Times New Roman" w:hAnsi="Times New Roman" w:cs="Times New Roman"/>
          <w:b/>
          <w:sz w:val="24"/>
          <w:szCs w:val="24"/>
          <w:lang w:val="sr-Latn-RS"/>
        </w:rPr>
        <w:t>Grafikon 17.</w:t>
      </w:r>
      <w:r w:rsidRPr="00DE1558">
        <w:rPr>
          <w:rFonts w:ascii="Times New Roman" w:hAnsi="Times New Roman" w:cs="Times New Roman"/>
          <w:sz w:val="24"/>
          <w:szCs w:val="24"/>
          <w:lang w:val="sr-Latn-RS"/>
        </w:rPr>
        <w:t xml:space="preserve"> </w:t>
      </w:r>
      <w:r w:rsidR="00A95172">
        <w:rPr>
          <w:rFonts w:ascii="Times New Roman" w:hAnsi="Times New Roman" w:cs="Times New Roman"/>
          <w:sz w:val="24"/>
          <w:szCs w:val="24"/>
          <w:lang w:val="sr-Latn-RS"/>
        </w:rPr>
        <w:t>prikazuje</w:t>
      </w:r>
      <w:r w:rsidRPr="00DE1558">
        <w:rPr>
          <w:rFonts w:ascii="Times New Roman" w:hAnsi="Times New Roman" w:cs="Times New Roman"/>
          <w:sz w:val="24"/>
          <w:szCs w:val="24"/>
          <w:lang w:val="sr-Latn-RS"/>
        </w:rPr>
        <w:t xml:space="preserve"> stavov</w:t>
      </w:r>
      <w:r w:rsidR="00A95172">
        <w:rPr>
          <w:rFonts w:ascii="Times New Roman" w:hAnsi="Times New Roman" w:cs="Times New Roman"/>
          <w:sz w:val="24"/>
          <w:szCs w:val="24"/>
          <w:lang w:val="sr-Latn-RS"/>
        </w:rPr>
        <w:t>e</w:t>
      </w:r>
      <w:r w:rsidRPr="00DE1558">
        <w:rPr>
          <w:rFonts w:ascii="Times New Roman" w:hAnsi="Times New Roman" w:cs="Times New Roman"/>
          <w:sz w:val="24"/>
          <w:szCs w:val="24"/>
          <w:lang w:val="sr-Latn-RS"/>
        </w:rPr>
        <w:t xml:space="preserve"> </w:t>
      </w:r>
      <w:r w:rsidR="002D45C3">
        <w:rPr>
          <w:rFonts w:ascii="Times New Roman" w:hAnsi="Times New Roman" w:cs="Times New Roman"/>
          <w:sz w:val="24"/>
          <w:szCs w:val="24"/>
          <w:lang w:val="sr-Latn-RS"/>
        </w:rPr>
        <w:t>korisnica</w:t>
      </w:r>
      <w:r w:rsidRPr="00DE1558">
        <w:rPr>
          <w:rFonts w:ascii="Times New Roman" w:hAnsi="Times New Roman" w:cs="Times New Roman"/>
          <w:sz w:val="24"/>
          <w:szCs w:val="24"/>
          <w:lang w:val="sr-Latn-RS"/>
        </w:rPr>
        <w:t xml:space="preserve"> o tome da li su prostorije i oprema na Odjeljenju za ginekologiju i akušerstvo i u Dispanzeru za zdravstvenu zaštitu žene zadovoljavajućeg standarda. Rezultati jasno pokazuju da iskustva i percepcije ispitanica variraju u zavisnosti od </w:t>
      </w:r>
      <w:r w:rsidR="003142ED">
        <w:rPr>
          <w:rFonts w:ascii="Times New Roman" w:hAnsi="Times New Roman" w:cs="Times New Roman"/>
          <w:sz w:val="24"/>
          <w:szCs w:val="24"/>
          <w:lang w:val="sr-Latn-RS"/>
        </w:rPr>
        <w:t>organizacione jedinice</w:t>
      </w:r>
      <w:r w:rsidRPr="00DE1558">
        <w:rPr>
          <w:rFonts w:ascii="Times New Roman" w:hAnsi="Times New Roman" w:cs="Times New Roman"/>
          <w:sz w:val="24"/>
          <w:szCs w:val="24"/>
          <w:lang w:val="sr-Latn-RS"/>
        </w:rPr>
        <w:t xml:space="preserve">. Na Odjeljenju za ginekologiju i akušerstvo najčešći odgovor je bio da su uslovi djelimično zadovoljavajući, što ukazuje na postojanje određenog nivoa opremljenosti i uređenosti, ali i na to da </w:t>
      </w:r>
      <w:r w:rsidR="002D45C3">
        <w:rPr>
          <w:rFonts w:ascii="Times New Roman" w:hAnsi="Times New Roman" w:cs="Times New Roman"/>
          <w:sz w:val="24"/>
          <w:szCs w:val="24"/>
          <w:lang w:val="sr-Latn-RS"/>
        </w:rPr>
        <w:t>korisnice</w:t>
      </w:r>
      <w:r w:rsidRPr="00DE1558">
        <w:rPr>
          <w:rFonts w:ascii="Times New Roman" w:hAnsi="Times New Roman" w:cs="Times New Roman"/>
          <w:sz w:val="24"/>
          <w:szCs w:val="24"/>
          <w:lang w:val="sr-Latn-RS"/>
        </w:rPr>
        <w:t xml:space="preserve"> prepoznaju prostor za unapr</w:t>
      </w:r>
      <w:r>
        <w:rPr>
          <w:rFonts w:ascii="Times New Roman" w:hAnsi="Times New Roman" w:cs="Times New Roman"/>
          <w:sz w:val="24"/>
          <w:szCs w:val="24"/>
          <w:lang w:val="sr-Latn-RS"/>
        </w:rPr>
        <w:t>j</w:t>
      </w:r>
      <w:r w:rsidRPr="00DE1558">
        <w:rPr>
          <w:rFonts w:ascii="Times New Roman" w:hAnsi="Times New Roman" w:cs="Times New Roman"/>
          <w:sz w:val="24"/>
          <w:szCs w:val="24"/>
          <w:lang w:val="sr-Latn-RS"/>
        </w:rPr>
        <w:t xml:space="preserve">eđenje. Manji broj </w:t>
      </w:r>
      <w:r w:rsidR="002D45C3">
        <w:rPr>
          <w:rFonts w:ascii="Times New Roman" w:hAnsi="Times New Roman" w:cs="Times New Roman"/>
          <w:sz w:val="24"/>
          <w:szCs w:val="24"/>
          <w:lang w:val="sr-Latn-RS"/>
        </w:rPr>
        <w:t>korisnica</w:t>
      </w:r>
      <w:r w:rsidRPr="00DE1558">
        <w:rPr>
          <w:rFonts w:ascii="Times New Roman" w:hAnsi="Times New Roman" w:cs="Times New Roman"/>
          <w:sz w:val="24"/>
          <w:szCs w:val="24"/>
          <w:lang w:val="sr-Latn-RS"/>
        </w:rPr>
        <w:t xml:space="preserve"> smatra da su standardi u potpunosti ispunjeni, dok je gotovo jednak broj onih koji ocjenjuju da uslovi nisu zadovoljavajući, št</w:t>
      </w:r>
      <w:r>
        <w:rPr>
          <w:rFonts w:ascii="Times New Roman" w:hAnsi="Times New Roman" w:cs="Times New Roman"/>
          <w:sz w:val="24"/>
          <w:szCs w:val="24"/>
          <w:lang w:val="sr-Latn-RS"/>
        </w:rPr>
        <w:t>o</w:t>
      </w:r>
      <w:r w:rsidRPr="00DE1558">
        <w:rPr>
          <w:rFonts w:ascii="Times New Roman" w:hAnsi="Times New Roman" w:cs="Times New Roman"/>
          <w:sz w:val="24"/>
          <w:szCs w:val="24"/>
          <w:lang w:val="sr-Latn-RS"/>
        </w:rPr>
        <w:t xml:space="preserve"> govori o podijeljenom iskustvu korisnica ove ustanove.</w:t>
      </w:r>
      <w:r w:rsidR="003142ED">
        <w:rPr>
          <w:rFonts w:ascii="Times New Roman" w:hAnsi="Times New Roman" w:cs="Times New Roman"/>
          <w:sz w:val="24"/>
          <w:szCs w:val="24"/>
          <w:lang w:val="sr-Latn-RS"/>
        </w:rPr>
        <w:t xml:space="preserve"> </w:t>
      </w:r>
      <w:r w:rsidRPr="00DE1558">
        <w:rPr>
          <w:rFonts w:ascii="Times New Roman" w:hAnsi="Times New Roman" w:cs="Times New Roman"/>
          <w:sz w:val="24"/>
          <w:szCs w:val="24"/>
          <w:lang w:val="sr-Latn-RS"/>
        </w:rPr>
        <w:t xml:space="preserve">U </w:t>
      </w:r>
      <w:bookmarkStart w:id="21" w:name="_Hlk207360697"/>
      <w:r w:rsidRPr="00DE1558">
        <w:rPr>
          <w:rFonts w:ascii="Times New Roman" w:hAnsi="Times New Roman" w:cs="Times New Roman"/>
          <w:sz w:val="24"/>
          <w:szCs w:val="24"/>
          <w:lang w:val="sr-Latn-RS"/>
        </w:rPr>
        <w:t xml:space="preserve">Dispanzeru za zdravstvenu zaštitu žene </w:t>
      </w:r>
      <w:bookmarkEnd w:id="21"/>
      <w:r w:rsidRPr="00DE1558">
        <w:rPr>
          <w:rFonts w:ascii="Times New Roman" w:hAnsi="Times New Roman" w:cs="Times New Roman"/>
          <w:sz w:val="24"/>
          <w:szCs w:val="24"/>
          <w:lang w:val="sr-Latn-RS"/>
        </w:rPr>
        <w:t xml:space="preserve">je slika znatno kritičnija. Najveći broj ispitanica ocijenio je da prostorije i oprema ne zadovoljavaju standarde, što ukazuje na izraženo nezadovoljstvo i na ozbiljne nedostatke u pogledu uslova rada i boravka </w:t>
      </w:r>
      <w:r w:rsidR="006230B6">
        <w:rPr>
          <w:rFonts w:ascii="Times New Roman" w:hAnsi="Times New Roman" w:cs="Times New Roman"/>
          <w:sz w:val="24"/>
          <w:szCs w:val="24"/>
          <w:lang w:val="sr-Latn-RS"/>
        </w:rPr>
        <w:t>korisnica</w:t>
      </w:r>
      <w:r w:rsidRPr="00DE1558">
        <w:rPr>
          <w:rFonts w:ascii="Times New Roman" w:hAnsi="Times New Roman" w:cs="Times New Roman"/>
          <w:sz w:val="24"/>
          <w:szCs w:val="24"/>
          <w:lang w:val="sr-Latn-RS"/>
        </w:rPr>
        <w:t>. Značajan dio odgovora</w:t>
      </w:r>
      <w:r w:rsidR="00F763AC">
        <w:rPr>
          <w:rFonts w:ascii="Times New Roman" w:hAnsi="Times New Roman" w:cs="Times New Roman"/>
          <w:sz w:val="24"/>
          <w:szCs w:val="24"/>
          <w:lang w:val="sr-Latn-RS"/>
        </w:rPr>
        <w:t xml:space="preserve"> </w:t>
      </w:r>
      <w:r w:rsidRPr="00DE1558">
        <w:rPr>
          <w:rFonts w:ascii="Times New Roman" w:hAnsi="Times New Roman" w:cs="Times New Roman"/>
          <w:sz w:val="24"/>
          <w:szCs w:val="24"/>
          <w:lang w:val="sr-Latn-RS"/>
        </w:rPr>
        <w:t xml:space="preserve">se odnosi na ocjenu da su standardi zadovoljeni samo djelimično, dok je tek mali broj </w:t>
      </w:r>
      <w:r w:rsidR="00F763AC">
        <w:rPr>
          <w:rFonts w:ascii="Times New Roman" w:hAnsi="Times New Roman" w:cs="Times New Roman"/>
          <w:sz w:val="24"/>
          <w:szCs w:val="24"/>
          <w:lang w:val="sr-Latn-RS"/>
        </w:rPr>
        <w:t>njih</w:t>
      </w:r>
      <w:r w:rsidRPr="00DE1558">
        <w:rPr>
          <w:rFonts w:ascii="Times New Roman" w:hAnsi="Times New Roman" w:cs="Times New Roman"/>
          <w:sz w:val="24"/>
          <w:szCs w:val="24"/>
          <w:lang w:val="sr-Latn-RS"/>
        </w:rPr>
        <w:t xml:space="preserve"> imao u potpunosti pozitivan stav</w:t>
      </w:r>
      <w:r>
        <w:rPr>
          <w:rFonts w:ascii="Times New Roman" w:hAnsi="Times New Roman" w:cs="Times New Roman"/>
          <w:sz w:val="24"/>
          <w:szCs w:val="24"/>
          <w:lang w:val="sr-Latn-RS"/>
        </w:rPr>
        <w:t>.</w:t>
      </w:r>
    </w:p>
    <w:p w14:paraId="11003747" w14:textId="77777777" w:rsidR="00DE1558" w:rsidRPr="00DE1558" w:rsidRDefault="00DE1558" w:rsidP="00DE1558">
      <w:pPr>
        <w:jc w:val="both"/>
        <w:rPr>
          <w:rFonts w:ascii="Times New Roman" w:hAnsi="Times New Roman" w:cs="Times New Roman"/>
          <w:sz w:val="24"/>
          <w:szCs w:val="24"/>
          <w:lang w:val="sr-Latn-RS"/>
        </w:rPr>
      </w:pPr>
    </w:p>
    <w:p w14:paraId="2AE97241" w14:textId="1AD14BE6" w:rsidR="00C72F4A" w:rsidRDefault="00DE1558" w:rsidP="00DE1558">
      <w:pPr>
        <w:jc w:val="both"/>
        <w:rPr>
          <w:rFonts w:ascii="Times New Roman" w:hAnsi="Times New Roman" w:cs="Times New Roman"/>
          <w:sz w:val="24"/>
          <w:szCs w:val="24"/>
          <w:lang w:val="sr-Latn-RS"/>
        </w:rPr>
      </w:pPr>
      <w:r w:rsidRPr="00DE1558">
        <w:rPr>
          <w:rFonts w:ascii="Times New Roman" w:hAnsi="Times New Roman" w:cs="Times New Roman"/>
          <w:sz w:val="24"/>
          <w:szCs w:val="24"/>
          <w:lang w:val="sr-Latn-RS"/>
        </w:rPr>
        <w:t>Kada se posmatraju ukupni rezultati, vidi se da manji dio ispitanica</w:t>
      </w:r>
      <w:r w:rsidR="005A572C">
        <w:rPr>
          <w:rFonts w:ascii="Times New Roman" w:hAnsi="Times New Roman" w:cs="Times New Roman"/>
          <w:sz w:val="24"/>
          <w:szCs w:val="24"/>
          <w:lang w:val="sr-Latn-RS"/>
        </w:rPr>
        <w:t>,</w:t>
      </w:r>
      <w:r w:rsidRPr="00DE1558">
        <w:rPr>
          <w:rFonts w:ascii="Times New Roman" w:hAnsi="Times New Roman" w:cs="Times New Roman"/>
          <w:sz w:val="24"/>
          <w:szCs w:val="24"/>
          <w:lang w:val="sr-Latn-RS"/>
        </w:rPr>
        <w:t xml:space="preserve"> svega oko petine</w:t>
      </w:r>
      <w:r w:rsidR="005A572C">
        <w:rPr>
          <w:rFonts w:ascii="Times New Roman" w:hAnsi="Times New Roman" w:cs="Times New Roman"/>
          <w:sz w:val="24"/>
          <w:szCs w:val="24"/>
          <w:lang w:val="sr-Latn-RS"/>
        </w:rPr>
        <w:t xml:space="preserve">, </w:t>
      </w:r>
      <w:r w:rsidRPr="00DE1558">
        <w:rPr>
          <w:rFonts w:ascii="Times New Roman" w:hAnsi="Times New Roman" w:cs="Times New Roman"/>
          <w:sz w:val="24"/>
          <w:szCs w:val="24"/>
          <w:lang w:val="sr-Latn-RS"/>
        </w:rPr>
        <w:t xml:space="preserve"> prostorije i opremu smatra potpuno zadovoljavajućim, dok se najveći procenat odlučio za odgovor „djelimično“, što pokazuje da većina </w:t>
      </w:r>
      <w:r w:rsidR="007544F0">
        <w:rPr>
          <w:rFonts w:ascii="Times New Roman" w:hAnsi="Times New Roman" w:cs="Times New Roman"/>
          <w:sz w:val="24"/>
          <w:szCs w:val="24"/>
          <w:lang w:val="sr-Latn-RS"/>
        </w:rPr>
        <w:t>korisnica</w:t>
      </w:r>
      <w:r w:rsidRPr="00DE1558">
        <w:rPr>
          <w:rFonts w:ascii="Times New Roman" w:hAnsi="Times New Roman" w:cs="Times New Roman"/>
          <w:sz w:val="24"/>
          <w:szCs w:val="24"/>
          <w:lang w:val="sr-Latn-RS"/>
        </w:rPr>
        <w:t xml:space="preserve"> uočava i pozitivne i negativne strane. Ipak, zabrinjava podatak da gotovo dvije petine</w:t>
      </w:r>
      <w:r w:rsidR="007544F0">
        <w:rPr>
          <w:rFonts w:ascii="Times New Roman" w:hAnsi="Times New Roman" w:cs="Times New Roman"/>
          <w:sz w:val="24"/>
          <w:szCs w:val="24"/>
          <w:lang w:val="sr-Latn-RS"/>
        </w:rPr>
        <w:t xml:space="preserve"> korisnica</w:t>
      </w:r>
      <w:r w:rsidRPr="00DE1558">
        <w:rPr>
          <w:rFonts w:ascii="Times New Roman" w:hAnsi="Times New Roman" w:cs="Times New Roman"/>
          <w:sz w:val="24"/>
          <w:szCs w:val="24"/>
          <w:lang w:val="sr-Latn-RS"/>
        </w:rPr>
        <w:t xml:space="preserve"> smatra kako uslovi ne ispunjavaju osnovne standarde, što jasno ukazuje na potrebu za ulaganjima i unapr</w:t>
      </w:r>
      <w:r>
        <w:rPr>
          <w:rFonts w:ascii="Times New Roman" w:hAnsi="Times New Roman" w:cs="Times New Roman"/>
          <w:sz w:val="24"/>
          <w:szCs w:val="24"/>
          <w:lang w:val="sr-Latn-RS"/>
        </w:rPr>
        <w:t>j</w:t>
      </w:r>
      <w:r w:rsidRPr="00DE1558">
        <w:rPr>
          <w:rFonts w:ascii="Times New Roman" w:hAnsi="Times New Roman" w:cs="Times New Roman"/>
          <w:sz w:val="24"/>
          <w:szCs w:val="24"/>
          <w:lang w:val="sr-Latn-RS"/>
        </w:rPr>
        <w:t xml:space="preserve">eđenjem infrastrukture i opreme u obje </w:t>
      </w:r>
      <w:r w:rsidR="007544F0">
        <w:rPr>
          <w:rFonts w:ascii="Times New Roman" w:hAnsi="Times New Roman" w:cs="Times New Roman"/>
          <w:sz w:val="24"/>
          <w:szCs w:val="24"/>
          <w:lang w:val="sr-Latn-RS"/>
        </w:rPr>
        <w:t>organizacione jedinice</w:t>
      </w:r>
      <w:r w:rsidRPr="00DE1558">
        <w:rPr>
          <w:rFonts w:ascii="Times New Roman" w:hAnsi="Times New Roman" w:cs="Times New Roman"/>
          <w:sz w:val="24"/>
          <w:szCs w:val="24"/>
          <w:lang w:val="sr-Latn-RS"/>
        </w:rPr>
        <w:t xml:space="preserve">, </w:t>
      </w:r>
      <w:r w:rsidR="007544F0">
        <w:rPr>
          <w:rFonts w:ascii="Times New Roman" w:hAnsi="Times New Roman" w:cs="Times New Roman"/>
          <w:sz w:val="24"/>
          <w:szCs w:val="24"/>
          <w:lang w:val="sr-Latn-RS"/>
        </w:rPr>
        <w:t xml:space="preserve">a </w:t>
      </w:r>
      <w:r w:rsidRPr="00DE1558">
        <w:rPr>
          <w:rFonts w:ascii="Times New Roman" w:hAnsi="Times New Roman" w:cs="Times New Roman"/>
          <w:sz w:val="24"/>
          <w:szCs w:val="24"/>
          <w:lang w:val="sr-Latn-RS"/>
        </w:rPr>
        <w:t>posebno u Dispanzeru za zdravstvenu zaštitu žene.</w:t>
      </w:r>
    </w:p>
    <w:p w14:paraId="14607E47" w14:textId="77777777" w:rsidR="00E90DED" w:rsidRDefault="00E90DED" w:rsidP="00DE1558">
      <w:pPr>
        <w:jc w:val="both"/>
        <w:rPr>
          <w:rFonts w:ascii="Times New Roman" w:hAnsi="Times New Roman" w:cs="Times New Roman"/>
          <w:sz w:val="24"/>
          <w:szCs w:val="24"/>
          <w:lang w:val="sr-Latn-RS"/>
        </w:rPr>
      </w:pPr>
    </w:p>
    <w:p w14:paraId="29AEE172" w14:textId="22748597" w:rsidR="00E90DED" w:rsidRDefault="00E90DED" w:rsidP="005A572C">
      <w:pPr>
        <w:pStyle w:val="Heading2"/>
        <w:numPr>
          <w:ilvl w:val="0"/>
          <w:numId w:val="13"/>
        </w:numPr>
        <w:jc w:val="both"/>
        <w:rPr>
          <w:rFonts w:ascii="Times New Roman" w:hAnsi="Times New Roman" w:cs="Times New Roman"/>
          <w:b/>
          <w:bCs/>
          <w:color w:val="000000" w:themeColor="text1"/>
          <w:sz w:val="24"/>
          <w:szCs w:val="24"/>
          <w:lang w:val="sr-Latn-RS"/>
        </w:rPr>
      </w:pPr>
      <w:bookmarkStart w:id="22" w:name="_Toc207372500"/>
      <w:r w:rsidRPr="00377C5E">
        <w:rPr>
          <w:rFonts w:ascii="Times New Roman" w:hAnsi="Times New Roman" w:cs="Times New Roman"/>
          <w:b/>
          <w:bCs/>
          <w:color w:val="000000" w:themeColor="text1"/>
          <w:sz w:val="24"/>
          <w:szCs w:val="24"/>
          <w:lang w:val="sr-Latn-RS"/>
        </w:rPr>
        <w:t>Imate li konkretne prijedloge ili komentare kako poboljšati rad Odjeljenj</w:t>
      </w:r>
      <w:r w:rsidR="00953EBA">
        <w:rPr>
          <w:rFonts w:ascii="Times New Roman" w:hAnsi="Times New Roman" w:cs="Times New Roman"/>
          <w:b/>
          <w:bCs/>
          <w:color w:val="000000" w:themeColor="text1"/>
          <w:sz w:val="24"/>
          <w:szCs w:val="24"/>
          <w:lang w:val="sr-Latn-RS"/>
        </w:rPr>
        <w:t>a</w:t>
      </w:r>
      <w:r w:rsidRPr="00377C5E">
        <w:rPr>
          <w:rFonts w:ascii="Times New Roman" w:hAnsi="Times New Roman" w:cs="Times New Roman"/>
          <w:b/>
          <w:bCs/>
          <w:color w:val="000000" w:themeColor="text1"/>
          <w:sz w:val="24"/>
          <w:szCs w:val="24"/>
          <w:lang w:val="sr-Latn-RS"/>
        </w:rPr>
        <w:t xml:space="preserve"> za ginekologiju i akušerstv</w:t>
      </w:r>
      <w:r w:rsidR="004141E0">
        <w:rPr>
          <w:rFonts w:ascii="Times New Roman" w:hAnsi="Times New Roman" w:cs="Times New Roman"/>
          <w:b/>
          <w:bCs/>
          <w:color w:val="000000" w:themeColor="text1"/>
          <w:sz w:val="24"/>
          <w:szCs w:val="24"/>
          <w:lang w:val="sr-Latn-RS"/>
        </w:rPr>
        <w:t>o</w:t>
      </w:r>
      <w:r w:rsidRPr="00377C5E">
        <w:rPr>
          <w:rFonts w:ascii="Times New Roman" w:hAnsi="Times New Roman" w:cs="Times New Roman"/>
          <w:b/>
          <w:bCs/>
          <w:color w:val="000000" w:themeColor="text1"/>
          <w:sz w:val="24"/>
          <w:szCs w:val="24"/>
          <w:lang w:val="sr-Latn-RS"/>
        </w:rPr>
        <w:t xml:space="preserve"> i Dispanzer</w:t>
      </w:r>
      <w:r w:rsidR="00953EBA">
        <w:rPr>
          <w:rFonts w:ascii="Times New Roman" w:hAnsi="Times New Roman" w:cs="Times New Roman"/>
          <w:b/>
          <w:bCs/>
          <w:color w:val="000000" w:themeColor="text1"/>
          <w:sz w:val="24"/>
          <w:szCs w:val="24"/>
          <w:lang w:val="sr-Latn-RS"/>
        </w:rPr>
        <w:t>a</w:t>
      </w:r>
      <w:r w:rsidRPr="00377C5E">
        <w:rPr>
          <w:rFonts w:ascii="Times New Roman" w:hAnsi="Times New Roman" w:cs="Times New Roman"/>
          <w:b/>
          <w:bCs/>
          <w:color w:val="000000" w:themeColor="text1"/>
          <w:sz w:val="24"/>
          <w:szCs w:val="24"/>
          <w:lang w:val="sr-Latn-RS"/>
        </w:rPr>
        <w:t xml:space="preserve"> za zdravstvenu zaštitu žene?</w:t>
      </w:r>
      <w:bookmarkEnd w:id="22"/>
    </w:p>
    <w:p w14:paraId="3B5A3B30" w14:textId="77777777" w:rsidR="00377C5E" w:rsidRPr="00377C5E" w:rsidRDefault="00377C5E" w:rsidP="00377C5E">
      <w:pPr>
        <w:rPr>
          <w:lang w:val="sr-Latn-RS"/>
        </w:rPr>
      </w:pPr>
    </w:p>
    <w:p w14:paraId="77E2613C" w14:textId="0D29D5B9" w:rsidR="00E90DED" w:rsidRDefault="008154E2" w:rsidP="00E90DED">
      <w:pPr>
        <w:jc w:val="both"/>
        <w:rPr>
          <w:rFonts w:ascii="Times New Roman" w:hAnsi="Times New Roman" w:cs="Times New Roman"/>
          <w:sz w:val="24"/>
          <w:szCs w:val="24"/>
          <w:lang w:val="sr-Latn-RS"/>
        </w:rPr>
      </w:pPr>
      <w:r w:rsidRPr="008154E2">
        <w:rPr>
          <w:rFonts w:ascii="Times New Roman" w:hAnsi="Times New Roman" w:cs="Times New Roman"/>
          <w:sz w:val="24"/>
          <w:szCs w:val="24"/>
          <w:lang w:val="sr-Latn-RS"/>
        </w:rPr>
        <w:t>Deseto pitanje u anketi bilo je otvorenog tipa i odnosilo se na to da ispitanice iznesu svoje konkretne prijedloge i komentare o tome kako unaprijediti rad Odjeljenja za ginekologiju i akušerstvo, kao i Dispanzera za zdravstvenu zaštitu žen</w:t>
      </w:r>
      <w:r w:rsidR="009A52F5">
        <w:rPr>
          <w:rFonts w:ascii="Times New Roman" w:hAnsi="Times New Roman" w:cs="Times New Roman"/>
          <w:sz w:val="24"/>
          <w:szCs w:val="24"/>
          <w:lang w:val="sr-Latn-RS"/>
        </w:rPr>
        <w:t>e</w:t>
      </w:r>
      <w:r w:rsidRPr="008154E2">
        <w:rPr>
          <w:rFonts w:ascii="Times New Roman" w:hAnsi="Times New Roman" w:cs="Times New Roman"/>
          <w:sz w:val="24"/>
          <w:szCs w:val="24"/>
          <w:lang w:val="sr-Latn-RS"/>
        </w:rPr>
        <w:t xml:space="preserve">. Na ovaj način </w:t>
      </w:r>
      <w:r w:rsidR="006230B6">
        <w:rPr>
          <w:rFonts w:ascii="Times New Roman" w:hAnsi="Times New Roman" w:cs="Times New Roman"/>
          <w:sz w:val="24"/>
          <w:szCs w:val="24"/>
          <w:lang w:val="sr-Latn-RS"/>
        </w:rPr>
        <w:t>korisnice</w:t>
      </w:r>
      <w:r w:rsidRPr="008154E2">
        <w:rPr>
          <w:rFonts w:ascii="Times New Roman" w:hAnsi="Times New Roman" w:cs="Times New Roman"/>
          <w:sz w:val="24"/>
          <w:szCs w:val="24"/>
          <w:lang w:val="sr-Latn-RS"/>
        </w:rPr>
        <w:t xml:space="preserve"> su imale priliku da ukažu na ono što smatraju dobrim praksama, ali i na nedostatke koje Kancelarija možda nije uočila kroz prethodna pitanja ankete. U nastavku su predstavljeni njihovi komentari i prijedlozi</w:t>
      </w:r>
      <w:r>
        <w:rPr>
          <w:rFonts w:ascii="Times New Roman" w:hAnsi="Times New Roman" w:cs="Times New Roman"/>
          <w:sz w:val="24"/>
          <w:szCs w:val="24"/>
          <w:lang w:val="sr-Latn-RS"/>
        </w:rPr>
        <w:t xml:space="preserve"> </w:t>
      </w:r>
      <w:r w:rsidR="00360C76">
        <w:rPr>
          <w:rFonts w:ascii="Times New Roman" w:hAnsi="Times New Roman" w:cs="Times New Roman"/>
          <w:sz w:val="24"/>
          <w:szCs w:val="24"/>
          <w:lang w:val="sr-Latn-RS"/>
        </w:rPr>
        <w:t>z</w:t>
      </w:r>
      <w:r>
        <w:rPr>
          <w:rFonts w:ascii="Times New Roman" w:hAnsi="Times New Roman" w:cs="Times New Roman"/>
          <w:sz w:val="24"/>
          <w:szCs w:val="24"/>
          <w:lang w:val="sr-Latn-RS"/>
        </w:rPr>
        <w:t xml:space="preserve">a </w:t>
      </w:r>
      <w:r w:rsidRPr="00AB7926">
        <w:rPr>
          <w:rFonts w:ascii="Times New Roman" w:hAnsi="Times New Roman" w:cs="Times New Roman"/>
          <w:i/>
          <w:sz w:val="24"/>
          <w:szCs w:val="24"/>
          <w:lang w:val="sr-Latn-RS"/>
        </w:rPr>
        <w:t>Odjeljenj</w:t>
      </w:r>
      <w:r w:rsidR="00360C76" w:rsidRPr="00AB7926">
        <w:rPr>
          <w:rFonts w:ascii="Times New Roman" w:hAnsi="Times New Roman" w:cs="Times New Roman"/>
          <w:i/>
          <w:sz w:val="24"/>
          <w:szCs w:val="24"/>
          <w:lang w:val="sr-Latn-RS"/>
        </w:rPr>
        <w:t>e</w:t>
      </w:r>
      <w:r w:rsidRPr="00AB7926">
        <w:rPr>
          <w:rFonts w:ascii="Times New Roman" w:hAnsi="Times New Roman" w:cs="Times New Roman"/>
          <w:i/>
          <w:sz w:val="24"/>
          <w:szCs w:val="24"/>
          <w:lang w:val="sr-Latn-RS"/>
        </w:rPr>
        <w:t xml:space="preserve"> za ginekologiju i akušerstvo</w:t>
      </w:r>
      <w:r w:rsidRPr="008154E2">
        <w:rPr>
          <w:rFonts w:ascii="Times New Roman" w:hAnsi="Times New Roman" w:cs="Times New Roman"/>
          <w:sz w:val="24"/>
          <w:szCs w:val="24"/>
          <w:lang w:val="sr-Latn-RS"/>
        </w:rPr>
        <w:t>.</w:t>
      </w:r>
    </w:p>
    <w:p w14:paraId="5AF791F7" w14:textId="58372B9B" w:rsidR="00B124C7" w:rsidRDefault="00B124C7" w:rsidP="008154E2">
      <w:pPr>
        <w:pStyle w:val="ListParagraph"/>
        <w:numPr>
          <w:ilvl w:val="0"/>
          <w:numId w:val="4"/>
        </w:numPr>
        <w:jc w:val="both"/>
        <w:rPr>
          <w:rFonts w:ascii="Times New Roman" w:hAnsi="Times New Roman" w:cs="Times New Roman"/>
          <w:sz w:val="24"/>
          <w:szCs w:val="24"/>
          <w:lang w:val="sr-Latn-RS"/>
        </w:rPr>
      </w:pPr>
      <w:r w:rsidRPr="00B124C7">
        <w:rPr>
          <w:rFonts w:ascii="Times New Roman" w:hAnsi="Times New Roman" w:cs="Times New Roman"/>
          <w:sz w:val="24"/>
          <w:szCs w:val="24"/>
          <w:lang w:val="sr-Latn-RS"/>
        </w:rPr>
        <w:t>Higijena toaleta mora biti bolja, u</w:t>
      </w:r>
      <w:r w:rsidR="00361E84">
        <w:rPr>
          <w:rFonts w:ascii="Times New Roman" w:hAnsi="Times New Roman" w:cs="Times New Roman"/>
          <w:sz w:val="24"/>
          <w:szCs w:val="24"/>
          <w:lang w:val="sr-Latn-RS"/>
        </w:rPr>
        <w:t xml:space="preserve"> </w:t>
      </w:r>
      <w:r w:rsidRPr="00B124C7">
        <w:rPr>
          <w:rFonts w:ascii="Times New Roman" w:hAnsi="Times New Roman" w:cs="Times New Roman"/>
          <w:sz w:val="24"/>
          <w:szCs w:val="24"/>
          <w:lang w:val="sr-Latn-RS"/>
        </w:rPr>
        <w:t>stvari prvo se mora renovirati. Porodilje trebaju i moraju da imaju čitave spavaćice;</w:t>
      </w:r>
    </w:p>
    <w:p w14:paraId="2C035451" w14:textId="2C192044" w:rsidR="008154E2" w:rsidRDefault="008154E2" w:rsidP="008154E2">
      <w:pPr>
        <w:pStyle w:val="ListParagraph"/>
        <w:numPr>
          <w:ilvl w:val="0"/>
          <w:numId w:val="4"/>
        </w:numPr>
        <w:jc w:val="both"/>
        <w:rPr>
          <w:rFonts w:ascii="Times New Roman" w:hAnsi="Times New Roman" w:cs="Times New Roman"/>
          <w:sz w:val="24"/>
          <w:szCs w:val="24"/>
          <w:lang w:val="sr-Latn-RS"/>
        </w:rPr>
      </w:pPr>
      <w:r w:rsidRPr="008154E2">
        <w:rPr>
          <w:rFonts w:ascii="Times New Roman" w:hAnsi="Times New Roman" w:cs="Times New Roman"/>
          <w:sz w:val="24"/>
          <w:szCs w:val="24"/>
          <w:lang w:val="sr-Latn-RS"/>
        </w:rPr>
        <w:t>Nove spavaćice</w:t>
      </w:r>
      <w:r>
        <w:rPr>
          <w:rFonts w:ascii="Times New Roman" w:hAnsi="Times New Roman" w:cs="Times New Roman"/>
          <w:sz w:val="24"/>
          <w:szCs w:val="24"/>
          <w:lang w:val="sr-Latn-RS"/>
        </w:rPr>
        <w:t>;</w:t>
      </w:r>
    </w:p>
    <w:p w14:paraId="4D3643AA" w14:textId="77777777" w:rsidR="00B124C7" w:rsidRDefault="00B124C7" w:rsidP="008154E2">
      <w:pPr>
        <w:pStyle w:val="ListParagraph"/>
        <w:numPr>
          <w:ilvl w:val="0"/>
          <w:numId w:val="4"/>
        </w:numPr>
        <w:jc w:val="both"/>
        <w:rPr>
          <w:rFonts w:ascii="Times New Roman" w:hAnsi="Times New Roman" w:cs="Times New Roman"/>
          <w:sz w:val="24"/>
          <w:szCs w:val="24"/>
          <w:lang w:val="sr-Latn-RS"/>
        </w:rPr>
      </w:pPr>
      <w:r w:rsidRPr="00B124C7">
        <w:rPr>
          <w:rFonts w:ascii="Times New Roman" w:hAnsi="Times New Roman" w:cs="Times New Roman"/>
          <w:sz w:val="24"/>
          <w:szCs w:val="24"/>
          <w:lang w:val="sr-Latn-RS"/>
        </w:rPr>
        <w:t>Nabaviti nove spavaćice i više higijene u toaletu i kupatilu;</w:t>
      </w:r>
    </w:p>
    <w:p w14:paraId="7CA4ED19" w14:textId="2712703C" w:rsidR="008154E2" w:rsidRDefault="008154E2" w:rsidP="008154E2">
      <w:pPr>
        <w:pStyle w:val="ListParagraph"/>
        <w:numPr>
          <w:ilvl w:val="0"/>
          <w:numId w:val="4"/>
        </w:numPr>
        <w:jc w:val="both"/>
        <w:rPr>
          <w:rFonts w:ascii="Times New Roman" w:hAnsi="Times New Roman" w:cs="Times New Roman"/>
          <w:sz w:val="24"/>
          <w:szCs w:val="24"/>
          <w:lang w:val="sr-Latn-RS"/>
        </w:rPr>
      </w:pPr>
      <w:r w:rsidRPr="008154E2">
        <w:rPr>
          <w:rFonts w:ascii="Times New Roman" w:hAnsi="Times New Roman" w:cs="Times New Roman"/>
          <w:sz w:val="24"/>
          <w:szCs w:val="24"/>
          <w:lang w:val="sr-Latn-RS"/>
        </w:rPr>
        <w:t>Ne, s</w:t>
      </w:r>
      <w:r w:rsidR="00360C76">
        <w:rPr>
          <w:rFonts w:ascii="Times New Roman" w:hAnsi="Times New Roman" w:cs="Times New Roman"/>
          <w:sz w:val="24"/>
          <w:szCs w:val="24"/>
          <w:lang w:val="sr-Latn-RS"/>
        </w:rPr>
        <w:t>a</w:t>
      </w:r>
      <w:r w:rsidRPr="008154E2">
        <w:rPr>
          <w:rFonts w:ascii="Times New Roman" w:hAnsi="Times New Roman" w:cs="Times New Roman"/>
          <w:sz w:val="24"/>
          <w:szCs w:val="24"/>
          <w:lang w:val="sr-Latn-RS"/>
        </w:rPr>
        <w:t>mo riječi hvale za sve</w:t>
      </w:r>
      <w:r>
        <w:rPr>
          <w:rFonts w:ascii="Times New Roman" w:hAnsi="Times New Roman" w:cs="Times New Roman"/>
          <w:sz w:val="24"/>
          <w:szCs w:val="24"/>
          <w:lang w:val="sr-Latn-RS"/>
        </w:rPr>
        <w:t>;</w:t>
      </w:r>
    </w:p>
    <w:p w14:paraId="04737F4C" w14:textId="2B0BADCA" w:rsidR="008154E2" w:rsidRPr="008154E2" w:rsidRDefault="008154E2" w:rsidP="008154E2">
      <w:pPr>
        <w:pStyle w:val="ListParagraph"/>
        <w:jc w:val="both"/>
        <w:rPr>
          <w:rFonts w:ascii="Times New Roman" w:hAnsi="Times New Roman" w:cs="Times New Roman"/>
          <w:sz w:val="24"/>
          <w:szCs w:val="24"/>
          <w:lang w:val="sr-Latn-RS"/>
        </w:rPr>
      </w:pP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r w:rsidRPr="008154E2">
        <w:rPr>
          <w:rFonts w:ascii="Times New Roman" w:hAnsi="Times New Roman" w:cs="Times New Roman"/>
          <w:sz w:val="24"/>
          <w:szCs w:val="24"/>
          <w:lang w:val="sr-Latn-RS"/>
        </w:rPr>
        <w:tab/>
      </w:r>
    </w:p>
    <w:p w14:paraId="20C67DCC" w14:textId="46782CD7" w:rsidR="008154E2" w:rsidRDefault="008154E2" w:rsidP="008154E2">
      <w:pPr>
        <w:pStyle w:val="ListParagraph"/>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68832" behindDoc="0" locked="0" layoutInCell="1" allowOverlap="1" wp14:anchorId="0B5D18F6" wp14:editId="5F0A0388">
                <wp:simplePos x="0" y="0"/>
                <wp:positionH relativeFrom="page">
                  <wp:posOffset>1504315</wp:posOffset>
                </wp:positionH>
                <wp:positionV relativeFrom="paragraph">
                  <wp:posOffset>180975</wp:posOffset>
                </wp:positionV>
                <wp:extent cx="5848350" cy="581025"/>
                <wp:effectExtent l="0" t="0" r="19050" b="28575"/>
                <wp:wrapNone/>
                <wp:docPr id="277259301"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8111E9A" w14:textId="77777777" w:rsidR="006230B6" w:rsidRDefault="006230B6" w:rsidP="008154E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43CFEA1D" w14:textId="77777777" w:rsidR="006230B6" w:rsidRDefault="006230B6" w:rsidP="008154E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A55313B" w14:textId="77777777" w:rsidR="006230B6" w:rsidRDefault="006230B6" w:rsidP="00815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D18F6" id="_x0000_s1044" style="position:absolute;left:0;text-align:left;margin-left:118.45pt;margin-top:14.25pt;width:460.5pt;height:45.7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MtZwIAAP4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" fillcolor="window" strokecolor="window" strokeweight="1pt">
                <v:textbox>
                  <w:txbxContent>
                    <w:p w14:paraId="78111E9A" w14:textId="77777777" w:rsidR="006230B6" w:rsidRDefault="006230B6" w:rsidP="008154E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43CFEA1D" w14:textId="77777777" w:rsidR="006230B6" w:rsidRDefault="006230B6" w:rsidP="008154E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A55313B" w14:textId="77777777" w:rsidR="006230B6" w:rsidRDefault="006230B6" w:rsidP="008154E2">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66784" behindDoc="0" locked="0" layoutInCell="1" allowOverlap="1" wp14:anchorId="4EC5A308" wp14:editId="2E7C7C4E">
            <wp:simplePos x="0" y="0"/>
            <wp:positionH relativeFrom="column">
              <wp:posOffset>-764540</wp:posOffset>
            </wp:positionH>
            <wp:positionV relativeFrom="paragraph">
              <wp:posOffset>66675</wp:posOffset>
            </wp:positionV>
            <wp:extent cx="1835785" cy="895350"/>
            <wp:effectExtent l="0" t="0" r="0" b="0"/>
            <wp:wrapSquare wrapText="bothSides"/>
            <wp:docPr id="639539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1C25089D" w14:textId="77777777" w:rsidR="008154E2" w:rsidRPr="008154E2" w:rsidRDefault="008154E2" w:rsidP="008154E2">
      <w:pPr>
        <w:rPr>
          <w:lang w:val="sr-Latn-RS"/>
        </w:rPr>
      </w:pPr>
    </w:p>
    <w:p w14:paraId="4416BCC4" w14:textId="1F7FFCB7" w:rsidR="008154E2" w:rsidRPr="008154E2" w:rsidRDefault="008154E2" w:rsidP="008154E2">
      <w:pPr>
        <w:rPr>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70880" behindDoc="0" locked="0" layoutInCell="1" allowOverlap="1" wp14:anchorId="08A69F00" wp14:editId="0C0EB46D">
                <wp:simplePos x="0" y="0"/>
                <wp:positionH relativeFrom="margin">
                  <wp:align>center</wp:align>
                </wp:positionH>
                <wp:positionV relativeFrom="paragraph">
                  <wp:posOffset>347345</wp:posOffset>
                </wp:positionV>
                <wp:extent cx="6324600" cy="19050"/>
                <wp:effectExtent l="0" t="0" r="19050" b="19050"/>
                <wp:wrapNone/>
                <wp:docPr id="1744330015"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719ADA" id="Straight Connector 12" o:spid="_x0000_s1026" style="position:absolute;flip:y;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35pt" to="49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" strokecolor="#4472c4" strokeweight=".5pt">
                <v:stroke joinstyle="miter"/>
                <w10:wrap anchorx="margin"/>
              </v:line>
            </w:pict>
          </mc:Fallback>
        </mc:AlternateContent>
      </w:r>
    </w:p>
    <w:p w14:paraId="3ECEBC32" w14:textId="5E3F1361" w:rsidR="008154E2" w:rsidRDefault="008154E2" w:rsidP="008154E2">
      <w:pPr>
        <w:rPr>
          <w:rFonts w:ascii="Times New Roman" w:hAnsi="Times New Roman" w:cs="Times New Roman"/>
          <w:sz w:val="24"/>
          <w:szCs w:val="24"/>
          <w:lang w:val="sr-Latn-RS"/>
        </w:rPr>
      </w:pPr>
    </w:p>
    <w:p w14:paraId="41D6C47A" w14:textId="77777777" w:rsidR="008154E2" w:rsidRDefault="008154E2" w:rsidP="008154E2">
      <w:pPr>
        <w:tabs>
          <w:tab w:val="left" w:pos="2700"/>
        </w:tabs>
        <w:rPr>
          <w:lang w:val="sr-Latn-RS"/>
        </w:rPr>
      </w:pPr>
    </w:p>
    <w:p w14:paraId="18F63CF3" w14:textId="1396BE02" w:rsidR="008154E2" w:rsidRPr="008154E2" w:rsidRDefault="00B124C7" w:rsidP="00407686">
      <w:pPr>
        <w:pStyle w:val="ListParagraph"/>
        <w:numPr>
          <w:ilvl w:val="0"/>
          <w:numId w:val="4"/>
        </w:numPr>
        <w:tabs>
          <w:tab w:val="left" w:pos="2700"/>
        </w:tabs>
        <w:jc w:val="both"/>
        <w:rPr>
          <w:rFonts w:ascii="Times New Roman" w:hAnsi="Times New Roman" w:cs="Times New Roman"/>
          <w:sz w:val="24"/>
          <w:szCs w:val="24"/>
          <w:lang w:val="sr-Latn-RS"/>
        </w:rPr>
      </w:pPr>
      <w:r w:rsidRPr="00B124C7">
        <w:rPr>
          <w:rFonts w:ascii="Times New Roman" w:hAnsi="Times New Roman" w:cs="Times New Roman"/>
          <w:sz w:val="24"/>
          <w:szCs w:val="24"/>
          <w:lang w:val="sr-Latn-RS"/>
        </w:rPr>
        <w:t>Obezbijediti posebne spavaćice za pokrivene žene (one koje nose hidžab), po mogućnosti zamračiti prostorije tj. staviti roletne jer sadašnje nisu u funkciji tako da je pretoplo, a ne smijemo uključiti klimu zbog beba;</w:t>
      </w:r>
      <w:r w:rsidR="008154E2" w:rsidRPr="008154E2">
        <w:rPr>
          <w:rFonts w:ascii="Times New Roman" w:hAnsi="Times New Roman" w:cs="Times New Roman"/>
          <w:sz w:val="24"/>
          <w:szCs w:val="24"/>
          <w:lang w:val="sr-Latn-RS"/>
        </w:rPr>
        <w:tab/>
      </w:r>
    </w:p>
    <w:p w14:paraId="66DD8040" w14:textId="77777777" w:rsidR="008154E2" w:rsidRPr="008154E2" w:rsidRDefault="008154E2" w:rsidP="00407686">
      <w:pPr>
        <w:pStyle w:val="ListParagraph"/>
        <w:numPr>
          <w:ilvl w:val="0"/>
          <w:numId w:val="4"/>
        </w:numPr>
        <w:jc w:val="both"/>
        <w:rPr>
          <w:rFonts w:ascii="Times New Roman" w:hAnsi="Times New Roman" w:cs="Times New Roman"/>
          <w:sz w:val="24"/>
          <w:szCs w:val="24"/>
          <w:lang w:val="sr-Latn-RS"/>
        </w:rPr>
      </w:pPr>
      <w:r w:rsidRPr="008154E2">
        <w:rPr>
          <w:rFonts w:ascii="Times New Roman" w:hAnsi="Times New Roman" w:cs="Times New Roman"/>
          <w:sz w:val="24"/>
          <w:szCs w:val="24"/>
          <w:lang w:val="sr-Latn-RS"/>
        </w:rPr>
        <w:t>Obezbjediti spavaćice i bolju posteljinu na odjeljenju;</w:t>
      </w:r>
    </w:p>
    <w:p w14:paraId="299C0B9B" w14:textId="77777777" w:rsidR="00B124C7" w:rsidRDefault="00B124C7" w:rsidP="00407686">
      <w:pPr>
        <w:pStyle w:val="ListParagraph"/>
        <w:numPr>
          <w:ilvl w:val="0"/>
          <w:numId w:val="4"/>
        </w:numPr>
        <w:tabs>
          <w:tab w:val="left" w:pos="2700"/>
        </w:tabs>
        <w:jc w:val="both"/>
        <w:rPr>
          <w:rFonts w:ascii="Times New Roman" w:hAnsi="Times New Roman" w:cs="Times New Roman"/>
          <w:sz w:val="24"/>
          <w:szCs w:val="24"/>
          <w:lang w:val="sr-Latn-RS"/>
        </w:rPr>
      </w:pPr>
      <w:r w:rsidRPr="00B124C7">
        <w:rPr>
          <w:rFonts w:ascii="Times New Roman" w:hAnsi="Times New Roman" w:cs="Times New Roman"/>
          <w:sz w:val="24"/>
          <w:szCs w:val="24"/>
          <w:lang w:val="sr-Latn-RS"/>
        </w:rPr>
        <w:t>Obezbijediti prostorije za posjete. Nabaviti više pelena za bebe kako bi se češće mogle presvlačiti;</w:t>
      </w:r>
    </w:p>
    <w:p w14:paraId="79EEE02F" w14:textId="6F8017DC" w:rsidR="008154E2" w:rsidRPr="00A12271" w:rsidRDefault="00B124C7" w:rsidP="00407686">
      <w:pPr>
        <w:pStyle w:val="ListParagraph"/>
        <w:numPr>
          <w:ilvl w:val="0"/>
          <w:numId w:val="4"/>
        </w:numPr>
        <w:tabs>
          <w:tab w:val="left" w:pos="2700"/>
        </w:tabs>
        <w:jc w:val="both"/>
        <w:rPr>
          <w:rFonts w:ascii="Times New Roman" w:hAnsi="Times New Roman" w:cs="Times New Roman"/>
          <w:sz w:val="24"/>
          <w:szCs w:val="24"/>
          <w:lang w:val="sr-Latn-RS"/>
        </w:rPr>
      </w:pPr>
      <w:r w:rsidRPr="00A12271">
        <w:rPr>
          <w:rFonts w:ascii="Times New Roman" w:hAnsi="Times New Roman" w:cs="Times New Roman"/>
          <w:sz w:val="24"/>
          <w:szCs w:val="24"/>
          <w:lang w:val="sr-Latn-RS"/>
        </w:rPr>
        <w:t>Nabaviti spavaćice, posteljine, toalet, sapun, uslovi higijene u toaletima (tečni sapun, dezinfekciona sredstva...), pitka voda uz obrok.</w:t>
      </w:r>
    </w:p>
    <w:p w14:paraId="47FE2DD4" w14:textId="014436DF" w:rsidR="00B124C7" w:rsidRDefault="00B124C7" w:rsidP="00B124C7">
      <w:pPr>
        <w:tabs>
          <w:tab w:val="left" w:pos="2700"/>
        </w:tabs>
        <w:rPr>
          <w:rFonts w:ascii="Times New Roman" w:hAnsi="Times New Roman" w:cs="Times New Roman"/>
          <w:sz w:val="24"/>
          <w:szCs w:val="24"/>
          <w:lang w:val="sr-Latn-RS"/>
        </w:rPr>
      </w:pPr>
      <w:r>
        <w:rPr>
          <w:rFonts w:ascii="Times New Roman" w:hAnsi="Times New Roman" w:cs="Times New Roman"/>
          <w:sz w:val="24"/>
          <w:szCs w:val="24"/>
          <w:lang w:val="sr-Latn-RS"/>
        </w:rPr>
        <w:t xml:space="preserve">Komentari i prijedlozi </w:t>
      </w:r>
      <w:r w:rsidR="00A12271">
        <w:rPr>
          <w:rFonts w:ascii="Times New Roman" w:hAnsi="Times New Roman" w:cs="Times New Roman"/>
          <w:sz w:val="24"/>
          <w:szCs w:val="24"/>
          <w:lang w:val="sr-Latn-RS"/>
        </w:rPr>
        <w:t>za</w:t>
      </w:r>
      <w:r>
        <w:rPr>
          <w:rFonts w:ascii="Times New Roman" w:hAnsi="Times New Roman" w:cs="Times New Roman"/>
          <w:sz w:val="24"/>
          <w:szCs w:val="24"/>
          <w:lang w:val="sr-Latn-RS"/>
        </w:rPr>
        <w:t xml:space="preserve"> </w:t>
      </w:r>
      <w:r w:rsidRPr="00AB7926">
        <w:rPr>
          <w:rFonts w:ascii="Times New Roman" w:hAnsi="Times New Roman" w:cs="Times New Roman"/>
          <w:i/>
          <w:sz w:val="24"/>
          <w:szCs w:val="24"/>
          <w:lang w:val="sr-Latn-RS"/>
        </w:rPr>
        <w:t>Dispanzer za zdravstvenu zaštitu žene</w:t>
      </w:r>
      <w:r>
        <w:rPr>
          <w:rFonts w:ascii="Times New Roman" w:hAnsi="Times New Roman" w:cs="Times New Roman"/>
          <w:sz w:val="24"/>
          <w:szCs w:val="24"/>
          <w:lang w:val="sr-Latn-RS"/>
        </w:rPr>
        <w:t>:</w:t>
      </w:r>
    </w:p>
    <w:p w14:paraId="045B1035" w14:textId="6E69BE74"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Prostor neadekvatan, al</w:t>
      </w:r>
      <w:r w:rsidR="00DF1326">
        <w:rPr>
          <w:rFonts w:ascii="Times New Roman" w:hAnsi="Times New Roman" w:cs="Times New Roman"/>
          <w:sz w:val="24"/>
          <w:szCs w:val="24"/>
          <w:lang w:val="sr-Latn-RS"/>
        </w:rPr>
        <w:t>’</w:t>
      </w:r>
      <w:r w:rsidRPr="00970D10">
        <w:rPr>
          <w:rFonts w:ascii="Times New Roman" w:hAnsi="Times New Roman" w:cs="Times New Roman"/>
          <w:sz w:val="24"/>
          <w:szCs w:val="24"/>
          <w:lang w:val="sr-Latn-RS"/>
        </w:rPr>
        <w:t xml:space="preserve"> baš nije ni po kakvim standardima;</w:t>
      </w:r>
    </w:p>
    <w:p w14:paraId="1A32E5E2" w14:textId="33E5FC00"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Prostor je grozan, zagušljivo, usko, spratnost isto nije najrješenje;</w:t>
      </w:r>
    </w:p>
    <w:p w14:paraId="64443D51" w14:textId="1792997F"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Najava ljekaru preko telefona ili email-a;</w:t>
      </w:r>
    </w:p>
    <w:p w14:paraId="478C4268" w14:textId="13697750"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Rad je dobar, ali prostor ne, ne zadovoljava potrebe radnika i pacijenata u dispanzeru;</w:t>
      </w:r>
    </w:p>
    <w:p w14:paraId="2705F0D4" w14:textId="3FC881A0"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Nabaviti bolju opremu i premjestiti dispanzer u veće prostorije;</w:t>
      </w:r>
    </w:p>
    <w:p w14:paraId="2E128BDB" w14:textId="4D8F338A"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Rijetko dolazim, pa ne bih mogla da procijenim;</w:t>
      </w:r>
    </w:p>
    <w:p w14:paraId="512440AE" w14:textId="7BD1E08A"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Prostor dispanzera ne odgovara potrebama pacijentkinja, prvenstveno trudnica, da budu smještene u istim prostorijama sa službom HES</w:t>
      </w:r>
      <w:r w:rsidR="00DF1326">
        <w:rPr>
          <w:rFonts w:ascii="Times New Roman" w:hAnsi="Times New Roman" w:cs="Times New Roman"/>
          <w:sz w:val="24"/>
          <w:szCs w:val="24"/>
          <w:lang w:val="sr-Latn-RS"/>
        </w:rPr>
        <w:t>-a</w:t>
      </w:r>
      <w:r w:rsidRPr="00970D10">
        <w:rPr>
          <w:rFonts w:ascii="Times New Roman" w:hAnsi="Times New Roman" w:cs="Times New Roman"/>
          <w:sz w:val="24"/>
          <w:szCs w:val="24"/>
          <w:lang w:val="sr-Latn-RS"/>
        </w:rPr>
        <w:t>. Sestre na odjeljenju bi trebale biti ljubaznije i posvetiti se porodiljama i pomoći u prvim satima sa bebom i dojenjem, a što se tiče higijene, isto je na lošem nivou;</w:t>
      </w:r>
    </w:p>
    <w:p w14:paraId="773CA738" w14:textId="2EC01BB8"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Prostor dispanzera ne zadovoljava potrebe pacijenata i radnika;</w:t>
      </w:r>
    </w:p>
    <w:p w14:paraId="1E8F3543" w14:textId="13C8D32B"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 xml:space="preserve">Odjeljenje je katastrofalno smješteno, čekaonica sa pacijentkinjama je prolaz radnicima na spratu, uključujući muškarce! Nikako funkcionalno i jako zastrašujuće; </w:t>
      </w:r>
    </w:p>
    <w:p w14:paraId="19614352" w14:textId="116CCF5E"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Smatram da je prostor jako mali, šalteru jedva da se može prići, ambulanta skučena, malena, čekaonica zagušljiva;</w:t>
      </w:r>
    </w:p>
    <w:p w14:paraId="62ACF971" w14:textId="69B7DC7B"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Prostor od čekaonice do ambulante nezadovoljavajući, neadekvatno opremljen, nefunkcionalan;</w:t>
      </w:r>
    </w:p>
    <w:p w14:paraId="56BF5534" w14:textId="36A573B8"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Čekaonica mala, uska, zagušljiva;</w:t>
      </w:r>
    </w:p>
    <w:p w14:paraId="4D960A9A" w14:textId="4F5D0CF8"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Ultrazvuk, veći prostor, više doktora, više sestara, veći budžet;</w:t>
      </w:r>
    </w:p>
    <w:p w14:paraId="72F79F4B" w14:textId="2FE75EF2"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Nemam konkretnih prijedloga, za sad što sam bila na odjeljenju sve je u najboljem redu, čekaonice su čiste, osoblje prekorektno prema pacijentima, što je najbitnije;</w:t>
      </w:r>
    </w:p>
    <w:p w14:paraId="3DF7B97F" w14:textId="1CA89556"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Čekaonica je mala, zagušljiva, treba biti niže;</w:t>
      </w:r>
    </w:p>
    <w:p w14:paraId="417EFACC" w14:textId="625EA416"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Više posvećenosti pacijentima i bolja organizacija;</w:t>
      </w:r>
    </w:p>
    <w:p w14:paraId="1C45CEA7" w14:textId="22E664AF" w:rsidR="00970D10" w:rsidRPr="00970D10" w:rsidRDefault="00970D10" w:rsidP="00407686">
      <w:pPr>
        <w:pStyle w:val="ListParagraph"/>
        <w:numPr>
          <w:ilvl w:val="0"/>
          <w:numId w:val="4"/>
        </w:numPr>
        <w:tabs>
          <w:tab w:val="left" w:pos="2700"/>
        </w:tabs>
        <w:jc w:val="both"/>
        <w:rPr>
          <w:rFonts w:ascii="Times New Roman" w:hAnsi="Times New Roman" w:cs="Times New Roman"/>
          <w:sz w:val="24"/>
          <w:szCs w:val="24"/>
          <w:lang w:val="sr-Latn-RS"/>
        </w:rPr>
      </w:pPr>
      <w:r w:rsidRPr="00970D10">
        <w:rPr>
          <w:rFonts w:ascii="Times New Roman" w:hAnsi="Times New Roman" w:cs="Times New Roman"/>
          <w:sz w:val="24"/>
          <w:szCs w:val="24"/>
          <w:lang w:val="sr-Latn-RS"/>
        </w:rPr>
        <w:t>Prostor nije adekvatan, zadnji sprat, bez prozora, zagušljivo;</w:t>
      </w:r>
    </w:p>
    <w:p w14:paraId="5A3689F1" w14:textId="77777777" w:rsidR="00A003C2" w:rsidRDefault="00970D10" w:rsidP="00407686">
      <w:pPr>
        <w:pStyle w:val="ListParagraph"/>
        <w:numPr>
          <w:ilvl w:val="0"/>
          <w:numId w:val="4"/>
        </w:numPr>
        <w:tabs>
          <w:tab w:val="left" w:pos="2700"/>
        </w:tabs>
        <w:jc w:val="both"/>
        <w:rPr>
          <w:lang w:val="sr-Latn-RS"/>
        </w:rPr>
      </w:pPr>
      <w:r w:rsidRPr="00970D10">
        <w:rPr>
          <w:rFonts w:ascii="Times New Roman" w:hAnsi="Times New Roman" w:cs="Times New Roman"/>
          <w:sz w:val="24"/>
          <w:szCs w:val="24"/>
          <w:lang w:val="sr-Latn-RS"/>
        </w:rPr>
        <w:t>Prostor dispanzera ne zadovoljava potrebe ni radnika ni pacijenata.</w:t>
      </w:r>
      <w:r w:rsidR="00837214" w:rsidRPr="00970D10">
        <w:rPr>
          <w:rFonts w:ascii="Times New Roman" w:hAnsi="Times New Roman" w:cs="Times New Roman"/>
          <w:sz w:val="24"/>
          <w:szCs w:val="24"/>
          <w:lang w:val="sr-Latn-RS"/>
        </w:rPr>
        <w:tab/>
      </w:r>
      <w:r w:rsidR="00837214" w:rsidRPr="00837214">
        <w:rPr>
          <w:lang w:val="sr-Latn-RS"/>
        </w:rPr>
        <w:tab/>
      </w:r>
      <w:r w:rsidR="00837214" w:rsidRPr="00837214">
        <w:rPr>
          <w:lang w:val="sr-Latn-RS"/>
        </w:rPr>
        <w:tab/>
      </w:r>
      <w:r w:rsidR="00837214" w:rsidRPr="00837214">
        <w:rPr>
          <w:lang w:val="sr-Latn-RS"/>
        </w:rPr>
        <w:tab/>
      </w:r>
      <w:r w:rsidR="00837214" w:rsidRPr="00837214">
        <w:rPr>
          <w:lang w:val="sr-Latn-RS"/>
        </w:rPr>
        <w:tab/>
      </w:r>
      <w:r w:rsidR="00837214" w:rsidRPr="00837214">
        <w:rPr>
          <w:lang w:val="sr-Latn-RS"/>
        </w:rPr>
        <w:tab/>
      </w:r>
      <w:r w:rsidR="00837214" w:rsidRPr="00837214">
        <w:rPr>
          <w:lang w:val="sr-Latn-RS"/>
        </w:rPr>
        <w:tab/>
      </w:r>
      <w:r w:rsidR="00837214" w:rsidRPr="00837214">
        <w:rPr>
          <w:lang w:val="sr-Latn-RS"/>
        </w:rPr>
        <w:tab/>
      </w:r>
      <w:r w:rsidR="00837214" w:rsidRPr="00837214">
        <w:rPr>
          <w:lang w:val="sr-Latn-RS"/>
        </w:rPr>
        <w:tab/>
      </w:r>
      <w:r w:rsidR="00837214" w:rsidRPr="00837214">
        <w:rPr>
          <w:lang w:val="sr-Latn-RS"/>
        </w:rPr>
        <w:tab/>
      </w:r>
    </w:p>
    <w:p w14:paraId="4D0B79F0" w14:textId="25B4966B" w:rsidR="00A003C2" w:rsidRPr="00A003C2" w:rsidRDefault="00A003C2" w:rsidP="00A003C2">
      <w:pPr>
        <w:tabs>
          <w:tab w:val="left" w:pos="2700"/>
        </w:tabs>
        <w:jc w:val="both"/>
        <w:rPr>
          <w:rFonts w:ascii="Times New Roman" w:hAnsi="Times New Roman" w:cs="Times New Roman"/>
          <w:sz w:val="24"/>
          <w:szCs w:val="24"/>
          <w:lang w:val="sr-Latn-RS"/>
        </w:rPr>
      </w:pPr>
      <w:r w:rsidRPr="00A003C2">
        <w:rPr>
          <w:rFonts w:ascii="Times New Roman" w:hAnsi="Times New Roman" w:cs="Times New Roman"/>
          <w:sz w:val="24"/>
          <w:szCs w:val="24"/>
          <w:lang w:val="sr-Latn-RS"/>
        </w:rPr>
        <w:t xml:space="preserve">Na osnovu prikupljenih komentara </w:t>
      </w:r>
      <w:r w:rsidR="00DF1326">
        <w:rPr>
          <w:rFonts w:ascii="Times New Roman" w:hAnsi="Times New Roman" w:cs="Times New Roman"/>
          <w:sz w:val="24"/>
          <w:szCs w:val="24"/>
          <w:lang w:val="sr-Latn-RS"/>
        </w:rPr>
        <w:t>korisnica</w:t>
      </w:r>
      <w:r w:rsidRPr="00A003C2">
        <w:rPr>
          <w:rFonts w:ascii="Times New Roman" w:hAnsi="Times New Roman" w:cs="Times New Roman"/>
          <w:sz w:val="24"/>
          <w:szCs w:val="24"/>
          <w:lang w:val="sr-Latn-RS"/>
        </w:rPr>
        <w:t xml:space="preserve"> može se izvući jasna slika stanja prostora i uslova na Odjeljenju za ginekologiju i akušerstvo, kao i u Dispanzeru za zdravstvenu zaštitu žen</w:t>
      </w:r>
      <w:r w:rsidR="009A52F5">
        <w:rPr>
          <w:rFonts w:ascii="Times New Roman" w:hAnsi="Times New Roman" w:cs="Times New Roman"/>
          <w:sz w:val="24"/>
          <w:szCs w:val="24"/>
          <w:lang w:val="sr-Latn-RS"/>
        </w:rPr>
        <w:t>e</w:t>
      </w:r>
      <w:r w:rsidRPr="00A003C2">
        <w:rPr>
          <w:rFonts w:ascii="Times New Roman" w:hAnsi="Times New Roman" w:cs="Times New Roman"/>
          <w:sz w:val="24"/>
          <w:szCs w:val="24"/>
          <w:lang w:val="sr-Latn-RS"/>
        </w:rPr>
        <w:t>.</w:t>
      </w:r>
    </w:p>
    <w:p w14:paraId="4C51D097" w14:textId="77777777" w:rsidR="00A003C2" w:rsidRPr="00A003C2" w:rsidRDefault="00A003C2" w:rsidP="00A003C2">
      <w:pPr>
        <w:tabs>
          <w:tab w:val="left" w:pos="2700"/>
        </w:tabs>
        <w:jc w:val="both"/>
        <w:rPr>
          <w:rFonts w:ascii="Times New Roman" w:hAnsi="Times New Roman" w:cs="Times New Roman"/>
          <w:sz w:val="24"/>
          <w:szCs w:val="24"/>
          <w:lang w:val="sr-Latn-RS"/>
        </w:rPr>
      </w:pPr>
    </w:p>
    <w:p w14:paraId="19ECBCDC" w14:textId="77777777" w:rsidR="00A003C2" w:rsidRDefault="00A003C2" w:rsidP="00A003C2">
      <w:pPr>
        <w:tabs>
          <w:tab w:val="left" w:pos="2700"/>
        </w:tabs>
        <w:jc w:val="both"/>
        <w:rPr>
          <w:rFonts w:ascii="Times New Roman" w:hAnsi="Times New Roman" w:cs="Times New Roman"/>
          <w:sz w:val="24"/>
          <w:szCs w:val="24"/>
          <w:lang w:val="sr-Latn-RS"/>
        </w:rPr>
      </w:pPr>
    </w:p>
    <w:p w14:paraId="2BBA67F2" w14:textId="77777777" w:rsidR="00A003C2" w:rsidRDefault="00A003C2" w:rsidP="00A003C2">
      <w:pPr>
        <w:tabs>
          <w:tab w:val="left" w:pos="2700"/>
        </w:tabs>
        <w:jc w:val="both"/>
        <w:rPr>
          <w:rFonts w:ascii="Times New Roman" w:hAnsi="Times New Roman" w:cs="Times New Roman"/>
          <w:sz w:val="24"/>
          <w:szCs w:val="24"/>
          <w:lang w:val="sr-Latn-RS"/>
        </w:rPr>
      </w:pPr>
    </w:p>
    <w:p w14:paraId="127BA860" w14:textId="563E2581" w:rsidR="00A003C2" w:rsidRDefault="00A003C2" w:rsidP="00A003C2">
      <w:pPr>
        <w:tabs>
          <w:tab w:val="left" w:pos="2700"/>
        </w:tabs>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74976" behindDoc="0" locked="0" layoutInCell="1" allowOverlap="1" wp14:anchorId="05AEC442" wp14:editId="0B6D6876">
                <wp:simplePos x="0" y="0"/>
                <wp:positionH relativeFrom="page">
                  <wp:posOffset>1506855</wp:posOffset>
                </wp:positionH>
                <wp:positionV relativeFrom="paragraph">
                  <wp:posOffset>213995</wp:posOffset>
                </wp:positionV>
                <wp:extent cx="5848350" cy="581025"/>
                <wp:effectExtent l="0" t="0" r="19050" b="28575"/>
                <wp:wrapNone/>
                <wp:docPr id="1194531546"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DE44700" w14:textId="77777777" w:rsidR="006230B6" w:rsidRDefault="006230B6" w:rsidP="00A003C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4984B5B3" w14:textId="77777777" w:rsidR="006230B6" w:rsidRDefault="006230B6" w:rsidP="00A003C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033B60AF" w14:textId="77777777" w:rsidR="006230B6" w:rsidRDefault="006230B6" w:rsidP="00A003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EC442" id="_x0000_s1045" style="position:absolute;left:0;text-align:left;margin-left:118.65pt;margin-top:16.85pt;width:460.5pt;height:45.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" fillcolor="window" strokecolor="window" strokeweight="1pt">
                <v:textbox>
                  <w:txbxContent>
                    <w:p w14:paraId="4DE44700" w14:textId="77777777" w:rsidR="006230B6" w:rsidRDefault="006230B6" w:rsidP="00A003C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4984B5B3" w14:textId="77777777" w:rsidR="006230B6" w:rsidRDefault="006230B6" w:rsidP="00A003C2">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033B60AF" w14:textId="77777777" w:rsidR="006230B6" w:rsidRDefault="006230B6" w:rsidP="00A003C2">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72928" behindDoc="0" locked="0" layoutInCell="1" allowOverlap="1" wp14:anchorId="57A74330" wp14:editId="440448FE">
            <wp:simplePos x="0" y="0"/>
            <wp:positionH relativeFrom="column">
              <wp:posOffset>-752475</wp:posOffset>
            </wp:positionH>
            <wp:positionV relativeFrom="paragraph">
              <wp:posOffset>80645</wp:posOffset>
            </wp:positionV>
            <wp:extent cx="1835785" cy="895350"/>
            <wp:effectExtent l="0" t="0" r="0" b="0"/>
            <wp:wrapSquare wrapText="bothSides"/>
            <wp:docPr id="19810274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201D6B51" w14:textId="6200DD7E" w:rsidR="00A003C2" w:rsidRDefault="00A003C2" w:rsidP="00A003C2">
      <w:pPr>
        <w:tabs>
          <w:tab w:val="left" w:pos="2700"/>
        </w:tabs>
        <w:jc w:val="both"/>
        <w:rPr>
          <w:rFonts w:ascii="Times New Roman" w:hAnsi="Times New Roman" w:cs="Times New Roman"/>
          <w:sz w:val="24"/>
          <w:szCs w:val="24"/>
          <w:lang w:val="sr-Latn-RS"/>
        </w:rPr>
      </w:pPr>
    </w:p>
    <w:p w14:paraId="69C3118D" w14:textId="46C23114" w:rsidR="00A003C2" w:rsidRDefault="00A003C2" w:rsidP="00A003C2">
      <w:pPr>
        <w:tabs>
          <w:tab w:val="left" w:pos="2700"/>
        </w:tabs>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77024" behindDoc="0" locked="0" layoutInCell="1" allowOverlap="1" wp14:anchorId="5590B8E0" wp14:editId="22E19612">
                <wp:simplePos x="0" y="0"/>
                <wp:positionH relativeFrom="margin">
                  <wp:align>center</wp:align>
                </wp:positionH>
                <wp:positionV relativeFrom="paragraph">
                  <wp:posOffset>337820</wp:posOffset>
                </wp:positionV>
                <wp:extent cx="6324600" cy="19050"/>
                <wp:effectExtent l="0" t="0" r="19050" b="19050"/>
                <wp:wrapNone/>
                <wp:docPr id="509944204"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BA2F1E" id="Straight Connector 12" o:spid="_x0000_s1026" style="position:absolute;flip:y;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6.6pt" to="4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" strokecolor="#4472c4" strokeweight=".5pt">
                <v:stroke joinstyle="miter"/>
                <w10:wrap anchorx="margin"/>
              </v:line>
            </w:pict>
          </mc:Fallback>
        </mc:AlternateContent>
      </w:r>
    </w:p>
    <w:p w14:paraId="3F8F71C7" w14:textId="6845545C" w:rsidR="00A003C2" w:rsidRDefault="00A003C2" w:rsidP="00A003C2">
      <w:pPr>
        <w:tabs>
          <w:tab w:val="left" w:pos="2700"/>
        </w:tabs>
        <w:jc w:val="both"/>
        <w:rPr>
          <w:rFonts w:ascii="Times New Roman" w:hAnsi="Times New Roman" w:cs="Times New Roman"/>
          <w:sz w:val="24"/>
          <w:szCs w:val="24"/>
          <w:lang w:val="sr-Latn-RS"/>
        </w:rPr>
      </w:pPr>
    </w:p>
    <w:p w14:paraId="69DCB967" w14:textId="77777777" w:rsidR="00A003C2" w:rsidRDefault="00A003C2" w:rsidP="00A003C2">
      <w:pPr>
        <w:tabs>
          <w:tab w:val="left" w:pos="2700"/>
        </w:tabs>
        <w:jc w:val="both"/>
        <w:rPr>
          <w:rFonts w:ascii="Times New Roman" w:hAnsi="Times New Roman" w:cs="Times New Roman"/>
          <w:sz w:val="24"/>
          <w:szCs w:val="24"/>
          <w:lang w:val="sr-Latn-RS"/>
        </w:rPr>
      </w:pPr>
    </w:p>
    <w:p w14:paraId="79BC19FA" w14:textId="653E465A" w:rsidR="00A003C2" w:rsidRPr="00A003C2" w:rsidRDefault="00DF1326" w:rsidP="00A003C2">
      <w:pPr>
        <w:tabs>
          <w:tab w:val="left" w:pos="2700"/>
        </w:tabs>
        <w:jc w:val="both"/>
        <w:rPr>
          <w:rFonts w:ascii="Times New Roman" w:hAnsi="Times New Roman" w:cs="Times New Roman"/>
          <w:sz w:val="24"/>
          <w:szCs w:val="24"/>
          <w:lang w:val="sr-Latn-RS"/>
        </w:rPr>
      </w:pPr>
      <w:r>
        <w:rPr>
          <w:rFonts w:ascii="Times New Roman" w:hAnsi="Times New Roman" w:cs="Times New Roman"/>
          <w:sz w:val="24"/>
          <w:szCs w:val="24"/>
          <w:lang w:val="sr-Latn-RS"/>
        </w:rPr>
        <w:t>Korisnice</w:t>
      </w:r>
      <w:r w:rsidR="00A003C2" w:rsidRPr="00A003C2">
        <w:rPr>
          <w:rFonts w:ascii="Times New Roman" w:hAnsi="Times New Roman" w:cs="Times New Roman"/>
          <w:sz w:val="24"/>
          <w:szCs w:val="24"/>
          <w:lang w:val="sr-Latn-RS"/>
        </w:rPr>
        <w:t xml:space="preserve"> ističu da je prostor u oba objekta uglavnom neadekvatan i neudoban. </w:t>
      </w:r>
      <w:r w:rsidR="006B1EE3">
        <w:rPr>
          <w:rFonts w:ascii="Times New Roman" w:hAnsi="Times New Roman" w:cs="Times New Roman"/>
          <w:sz w:val="24"/>
          <w:szCs w:val="24"/>
          <w:lang w:val="sr-Latn-RS"/>
        </w:rPr>
        <w:t xml:space="preserve">U Dispanzeru za zdravstvenu zaštitu žene </w:t>
      </w:r>
      <w:r w:rsidR="00A003C2" w:rsidRPr="00A003C2">
        <w:rPr>
          <w:rFonts w:ascii="Times New Roman" w:hAnsi="Times New Roman" w:cs="Times New Roman"/>
          <w:sz w:val="24"/>
          <w:szCs w:val="24"/>
          <w:lang w:val="sr-Latn-RS"/>
        </w:rPr>
        <w:t xml:space="preserve">čekaonice su opisane kao male, uske i zagušljive, ambulante su skućene, a šalteri otežavaju pristup. Iako osoblje često dobija pohvale za ljubaznost i profesionalnost, sam prostor nije prilagođen potrebama </w:t>
      </w:r>
      <w:r w:rsidR="0057154F">
        <w:rPr>
          <w:rFonts w:ascii="Times New Roman" w:hAnsi="Times New Roman" w:cs="Times New Roman"/>
          <w:sz w:val="24"/>
          <w:szCs w:val="24"/>
          <w:lang w:val="sr-Latn-RS"/>
        </w:rPr>
        <w:t>korisnica</w:t>
      </w:r>
      <w:r w:rsidR="00A003C2" w:rsidRPr="00A003C2">
        <w:rPr>
          <w:rFonts w:ascii="Times New Roman" w:hAnsi="Times New Roman" w:cs="Times New Roman"/>
          <w:sz w:val="24"/>
          <w:szCs w:val="24"/>
          <w:lang w:val="sr-Latn-RS"/>
        </w:rPr>
        <w:t xml:space="preserve"> niti omogućava efikasno odvijanje rada. Posebno se ističe problem ventilacije i temperature, nedostatak funkcionalnih roletni, te općenito nedostatak prostora za posjete i privatnost </w:t>
      </w:r>
      <w:r w:rsidR="0057154F">
        <w:rPr>
          <w:rFonts w:ascii="Times New Roman" w:hAnsi="Times New Roman" w:cs="Times New Roman"/>
          <w:sz w:val="24"/>
          <w:szCs w:val="24"/>
          <w:lang w:val="sr-Latn-RS"/>
        </w:rPr>
        <w:t>korisnica</w:t>
      </w:r>
      <w:r w:rsidR="00A003C2" w:rsidRPr="00A003C2">
        <w:rPr>
          <w:rFonts w:ascii="Times New Roman" w:hAnsi="Times New Roman" w:cs="Times New Roman"/>
          <w:sz w:val="24"/>
          <w:szCs w:val="24"/>
          <w:lang w:val="sr-Latn-RS"/>
        </w:rPr>
        <w:t>.</w:t>
      </w:r>
    </w:p>
    <w:p w14:paraId="403D85F4" w14:textId="77777777" w:rsidR="00A003C2" w:rsidRPr="00A003C2" w:rsidRDefault="00A003C2" w:rsidP="00A003C2">
      <w:pPr>
        <w:tabs>
          <w:tab w:val="left" w:pos="2700"/>
        </w:tabs>
        <w:jc w:val="both"/>
        <w:rPr>
          <w:rFonts w:ascii="Times New Roman" w:hAnsi="Times New Roman" w:cs="Times New Roman"/>
          <w:sz w:val="24"/>
          <w:szCs w:val="24"/>
          <w:lang w:val="sr-Latn-RS"/>
        </w:rPr>
      </w:pPr>
    </w:p>
    <w:p w14:paraId="1348BE7B" w14:textId="6D338068" w:rsidR="00A003C2" w:rsidRPr="00A003C2" w:rsidRDefault="00A003C2" w:rsidP="00A003C2">
      <w:pPr>
        <w:tabs>
          <w:tab w:val="left" w:pos="2700"/>
        </w:tabs>
        <w:jc w:val="both"/>
        <w:rPr>
          <w:rFonts w:ascii="Times New Roman" w:hAnsi="Times New Roman" w:cs="Times New Roman"/>
          <w:sz w:val="24"/>
          <w:szCs w:val="24"/>
          <w:lang w:val="sr-Latn-RS"/>
        </w:rPr>
      </w:pPr>
      <w:r w:rsidRPr="00A003C2">
        <w:rPr>
          <w:rFonts w:ascii="Times New Roman" w:hAnsi="Times New Roman" w:cs="Times New Roman"/>
          <w:sz w:val="24"/>
          <w:szCs w:val="24"/>
          <w:lang w:val="sr-Latn-RS"/>
        </w:rPr>
        <w:t xml:space="preserve">U </w:t>
      </w:r>
      <w:r w:rsidR="006B1EE3">
        <w:rPr>
          <w:rFonts w:ascii="Times New Roman" w:hAnsi="Times New Roman" w:cs="Times New Roman"/>
          <w:sz w:val="24"/>
          <w:szCs w:val="24"/>
          <w:lang w:val="sr-Latn-RS"/>
        </w:rPr>
        <w:t>Odjeljenju za ginekologiju i akušerstvo</w:t>
      </w:r>
      <w:r w:rsidR="009A52F5">
        <w:rPr>
          <w:rFonts w:ascii="Times New Roman" w:hAnsi="Times New Roman" w:cs="Times New Roman"/>
          <w:sz w:val="24"/>
          <w:szCs w:val="24"/>
          <w:lang w:val="sr-Latn-RS"/>
        </w:rPr>
        <w:t xml:space="preserve"> </w:t>
      </w:r>
      <w:r w:rsidRPr="00A003C2">
        <w:rPr>
          <w:rFonts w:ascii="Times New Roman" w:hAnsi="Times New Roman" w:cs="Times New Roman"/>
          <w:sz w:val="24"/>
          <w:szCs w:val="24"/>
          <w:lang w:val="sr-Latn-RS"/>
        </w:rPr>
        <w:t xml:space="preserve">je situacija još kritičnija. </w:t>
      </w:r>
      <w:r w:rsidR="0057154F">
        <w:rPr>
          <w:rFonts w:ascii="Times New Roman" w:hAnsi="Times New Roman" w:cs="Times New Roman"/>
          <w:sz w:val="24"/>
          <w:szCs w:val="24"/>
          <w:lang w:val="sr-Latn-RS"/>
        </w:rPr>
        <w:t>Korisnice</w:t>
      </w:r>
      <w:r w:rsidRPr="00A003C2">
        <w:rPr>
          <w:rFonts w:ascii="Times New Roman" w:hAnsi="Times New Roman" w:cs="Times New Roman"/>
          <w:sz w:val="24"/>
          <w:szCs w:val="24"/>
          <w:lang w:val="sr-Latn-RS"/>
        </w:rPr>
        <w:t xml:space="preserve"> naglašavaju da prostor ne zadovoljava ni potrebe pacijentkinja ni radnika, da je zagušljivo, bez adekvatne ventilacije i prozora, te da su prostorije premale za broj korisnica i osoblja. Komentari ukazuju i na problem zajedničkog boravka trudnica i drugih pacijentkinja u istim prostorijama, što dodatno smanjuje udobnost i privatnost.</w:t>
      </w:r>
    </w:p>
    <w:p w14:paraId="68C02A2E" w14:textId="77777777" w:rsidR="00A003C2" w:rsidRPr="00A003C2" w:rsidRDefault="00A003C2" w:rsidP="00A003C2">
      <w:pPr>
        <w:tabs>
          <w:tab w:val="left" w:pos="2700"/>
        </w:tabs>
        <w:jc w:val="both"/>
        <w:rPr>
          <w:rFonts w:ascii="Times New Roman" w:hAnsi="Times New Roman" w:cs="Times New Roman"/>
          <w:sz w:val="24"/>
          <w:szCs w:val="24"/>
          <w:lang w:val="sr-Latn-RS"/>
        </w:rPr>
      </w:pPr>
    </w:p>
    <w:p w14:paraId="2F1F1B13" w14:textId="4AC6D973" w:rsidR="00A003C2" w:rsidRPr="00A003C2" w:rsidRDefault="00A003C2" w:rsidP="00A003C2">
      <w:pPr>
        <w:tabs>
          <w:tab w:val="left" w:pos="2700"/>
        </w:tabs>
        <w:jc w:val="both"/>
        <w:rPr>
          <w:rFonts w:ascii="Times New Roman" w:hAnsi="Times New Roman" w:cs="Times New Roman"/>
          <w:sz w:val="24"/>
          <w:szCs w:val="24"/>
          <w:lang w:val="sr-Latn-RS"/>
        </w:rPr>
      </w:pPr>
      <w:r w:rsidRPr="00A003C2">
        <w:rPr>
          <w:rFonts w:ascii="Times New Roman" w:hAnsi="Times New Roman" w:cs="Times New Roman"/>
          <w:sz w:val="24"/>
          <w:szCs w:val="24"/>
          <w:lang w:val="sr-Latn-RS"/>
        </w:rPr>
        <w:t xml:space="preserve">Osim problema sa samim prostorom, </w:t>
      </w:r>
      <w:r w:rsidR="0057154F">
        <w:rPr>
          <w:rFonts w:ascii="Times New Roman" w:hAnsi="Times New Roman" w:cs="Times New Roman"/>
          <w:sz w:val="24"/>
          <w:szCs w:val="24"/>
          <w:lang w:val="sr-Latn-RS"/>
        </w:rPr>
        <w:t>korisnice</w:t>
      </w:r>
      <w:r w:rsidRPr="00A003C2">
        <w:rPr>
          <w:rFonts w:ascii="Times New Roman" w:hAnsi="Times New Roman" w:cs="Times New Roman"/>
          <w:sz w:val="24"/>
          <w:szCs w:val="24"/>
          <w:lang w:val="sr-Latn-RS"/>
        </w:rPr>
        <w:t xml:space="preserve"> ističu i potrebu za boljom opremom, renoviranjem toaleta, većom higijenom, nabavkom novih spavaćica i posteljine, te dodatnim resursima poput više pelena za bebe, ultrazvuka, većeg broja doktora i sestara, kao i poboljšanjem organizacije i posvećenosti pacijentima.</w:t>
      </w:r>
    </w:p>
    <w:p w14:paraId="575E851D" w14:textId="77777777" w:rsidR="00A003C2" w:rsidRPr="00A003C2" w:rsidRDefault="00A003C2" w:rsidP="00A003C2">
      <w:pPr>
        <w:tabs>
          <w:tab w:val="left" w:pos="2700"/>
        </w:tabs>
        <w:jc w:val="both"/>
        <w:rPr>
          <w:rFonts w:ascii="Times New Roman" w:hAnsi="Times New Roman" w:cs="Times New Roman"/>
          <w:sz w:val="24"/>
          <w:szCs w:val="24"/>
          <w:lang w:val="sr-Latn-RS"/>
        </w:rPr>
      </w:pPr>
    </w:p>
    <w:p w14:paraId="6D04C105" w14:textId="77777777" w:rsidR="00E11236" w:rsidRDefault="00A003C2" w:rsidP="00A003C2">
      <w:pPr>
        <w:tabs>
          <w:tab w:val="left" w:pos="2700"/>
        </w:tabs>
        <w:jc w:val="both"/>
        <w:rPr>
          <w:lang w:val="sr-Latn-RS"/>
        </w:rPr>
      </w:pPr>
      <w:r w:rsidRPr="00A003C2">
        <w:rPr>
          <w:rFonts w:ascii="Times New Roman" w:hAnsi="Times New Roman" w:cs="Times New Roman"/>
          <w:sz w:val="24"/>
          <w:szCs w:val="24"/>
          <w:lang w:val="sr-Latn-RS"/>
        </w:rPr>
        <w:t>Ukratko, komentari ukazuju na to da i Odjeljenje za ginekologiju i akušerstvo i Dispanzer</w:t>
      </w:r>
      <w:r>
        <w:rPr>
          <w:rFonts w:ascii="Times New Roman" w:hAnsi="Times New Roman" w:cs="Times New Roman"/>
          <w:sz w:val="24"/>
          <w:szCs w:val="24"/>
          <w:lang w:val="sr-Latn-RS"/>
        </w:rPr>
        <w:t xml:space="preserve"> za zdravstvenu zaštitu žene </w:t>
      </w:r>
      <w:r w:rsidRPr="00A003C2">
        <w:rPr>
          <w:rFonts w:ascii="Times New Roman" w:hAnsi="Times New Roman" w:cs="Times New Roman"/>
          <w:sz w:val="24"/>
          <w:szCs w:val="24"/>
          <w:lang w:val="sr-Latn-RS"/>
        </w:rPr>
        <w:t>imaju značajne infrastrukturne i organizacijske nedostatke. Iako je osoblje uglavnom pozitivno ocijenjeno, prostor i oprema ozbiljno ograničavaju kvalitet usluge i komfor pacijentica, što jasno pokazuje potrebu za renoviranjem, proširenjem i opremanjem ovih objekata.</w:t>
      </w:r>
      <w:r w:rsidR="00837214" w:rsidRPr="00A003C2">
        <w:rPr>
          <w:rFonts w:ascii="Times New Roman" w:hAnsi="Times New Roman" w:cs="Times New Roman"/>
          <w:sz w:val="24"/>
          <w:szCs w:val="24"/>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r w:rsidR="00837214" w:rsidRPr="00A003C2">
        <w:rPr>
          <w:lang w:val="sr-Latn-RS"/>
        </w:rPr>
        <w:tab/>
      </w:r>
    </w:p>
    <w:p w14:paraId="11CDD120" w14:textId="77777777" w:rsidR="00E11236" w:rsidRDefault="00E11236" w:rsidP="00A003C2">
      <w:pPr>
        <w:tabs>
          <w:tab w:val="left" w:pos="2700"/>
        </w:tabs>
        <w:jc w:val="both"/>
        <w:rPr>
          <w:lang w:val="sr-Latn-RS"/>
        </w:rPr>
      </w:pPr>
    </w:p>
    <w:p w14:paraId="64F2A136" w14:textId="77777777" w:rsidR="00E11236" w:rsidRDefault="00E11236" w:rsidP="00A003C2">
      <w:pPr>
        <w:tabs>
          <w:tab w:val="left" w:pos="2700"/>
        </w:tabs>
        <w:jc w:val="both"/>
        <w:rPr>
          <w:lang w:val="sr-Latn-RS"/>
        </w:rPr>
      </w:pPr>
    </w:p>
    <w:p w14:paraId="13DF8202" w14:textId="77777777" w:rsidR="00E11236" w:rsidRDefault="00E11236" w:rsidP="00A003C2">
      <w:pPr>
        <w:tabs>
          <w:tab w:val="left" w:pos="2700"/>
        </w:tabs>
        <w:jc w:val="both"/>
        <w:rPr>
          <w:lang w:val="sr-Latn-RS"/>
        </w:rPr>
      </w:pPr>
    </w:p>
    <w:p w14:paraId="2F2908D6" w14:textId="594BADDB" w:rsidR="00837214" w:rsidRDefault="00837214" w:rsidP="00A003C2">
      <w:pPr>
        <w:tabs>
          <w:tab w:val="left" w:pos="2700"/>
        </w:tabs>
        <w:jc w:val="both"/>
        <w:rPr>
          <w:lang w:val="sr-Latn-RS"/>
        </w:rPr>
      </w:pP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00E57DF4">
        <w:rPr>
          <w:rFonts w:ascii="Times New Roman" w:hAnsi="Times New Roman" w:cs="Times New Roman"/>
          <w:noProof/>
          <w:sz w:val="24"/>
          <w:szCs w:val="24"/>
          <w:lang w:val="sr-Latn-RS"/>
        </w:rPr>
        <w:lastRenderedPageBreak/>
        <w:drawing>
          <wp:anchor distT="0" distB="0" distL="114300" distR="114300" simplePos="0" relativeHeight="251779072" behindDoc="0" locked="0" layoutInCell="1" allowOverlap="1" wp14:anchorId="447E4B69" wp14:editId="6AFE043A">
            <wp:simplePos x="0" y="0"/>
            <wp:positionH relativeFrom="column">
              <wp:posOffset>-800100</wp:posOffset>
            </wp:positionH>
            <wp:positionV relativeFrom="paragraph">
              <wp:posOffset>2540</wp:posOffset>
            </wp:positionV>
            <wp:extent cx="1835785" cy="895350"/>
            <wp:effectExtent l="0" t="0" r="0" b="0"/>
            <wp:wrapSquare wrapText="bothSides"/>
            <wp:docPr id="1456483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00E11236">
        <w:rPr>
          <w:rFonts w:ascii="Times New Roman" w:hAnsi="Times New Roman" w:cs="Times New Roman"/>
          <w:i/>
          <w:iCs/>
          <w:noProof/>
          <w:sz w:val="24"/>
          <w:szCs w:val="24"/>
          <w:lang w:val="sr-Latn-RS"/>
        </w:rPr>
        <mc:AlternateContent>
          <mc:Choice Requires="wps">
            <w:drawing>
              <wp:anchor distT="0" distB="0" distL="114300" distR="114300" simplePos="0" relativeHeight="251781120" behindDoc="0" locked="0" layoutInCell="1" allowOverlap="1" wp14:anchorId="76E78FBA" wp14:editId="28C53D23">
                <wp:simplePos x="0" y="0"/>
                <wp:positionH relativeFrom="page">
                  <wp:posOffset>1499870</wp:posOffset>
                </wp:positionH>
                <wp:positionV relativeFrom="paragraph">
                  <wp:posOffset>227330</wp:posOffset>
                </wp:positionV>
                <wp:extent cx="5848350" cy="581025"/>
                <wp:effectExtent l="0" t="0" r="19050" b="28575"/>
                <wp:wrapNone/>
                <wp:docPr id="33872871"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2EFA8A7" w14:textId="77777777" w:rsidR="006230B6" w:rsidRDefault="006230B6" w:rsidP="00E11236">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2F25F000" w14:textId="77777777" w:rsidR="006230B6" w:rsidRDefault="006230B6" w:rsidP="00E11236">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D7507F7" w14:textId="77777777" w:rsidR="006230B6" w:rsidRDefault="006230B6" w:rsidP="00E112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8FBA" id="_x0000_s1046" style="position:absolute;left:0;text-align:left;margin-left:118.1pt;margin-top:17.9pt;width:460.5pt;height:45.7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ApZgIAAP4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" fillcolor="window" strokecolor="window" strokeweight="1pt">
                <v:textbox>
                  <w:txbxContent>
                    <w:p w14:paraId="32EFA8A7" w14:textId="77777777" w:rsidR="006230B6" w:rsidRDefault="006230B6" w:rsidP="00E11236">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2F25F000" w14:textId="77777777" w:rsidR="006230B6" w:rsidRDefault="006230B6" w:rsidP="00E11236">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D7507F7" w14:textId="77777777" w:rsidR="006230B6" w:rsidRDefault="006230B6" w:rsidP="00E11236">
                      <w:pPr>
                        <w:jc w:val="center"/>
                      </w:pPr>
                    </w:p>
                  </w:txbxContent>
                </v:textbox>
                <w10:wrap anchorx="page"/>
              </v:rect>
            </w:pict>
          </mc:Fallback>
        </mc:AlternateContent>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00E57DF4">
        <w:rPr>
          <w:rFonts w:ascii="Times New Roman" w:hAnsi="Times New Roman" w:cs="Times New Roman"/>
          <w:i/>
          <w:iCs/>
          <w:noProof/>
          <w:sz w:val="24"/>
          <w:szCs w:val="24"/>
          <w:lang w:val="sr-Latn-RS"/>
        </w:rPr>
        <mc:AlternateContent>
          <mc:Choice Requires="wps">
            <w:drawing>
              <wp:anchor distT="0" distB="0" distL="114300" distR="114300" simplePos="0" relativeHeight="251783168" behindDoc="0" locked="0" layoutInCell="1" allowOverlap="1" wp14:anchorId="6C53D57D" wp14:editId="47598DC3">
                <wp:simplePos x="0" y="0"/>
                <wp:positionH relativeFrom="margin">
                  <wp:align>center</wp:align>
                </wp:positionH>
                <wp:positionV relativeFrom="paragraph">
                  <wp:posOffset>846455</wp:posOffset>
                </wp:positionV>
                <wp:extent cx="6324600" cy="19050"/>
                <wp:effectExtent l="0" t="0" r="19050" b="19050"/>
                <wp:wrapNone/>
                <wp:docPr id="703606022"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1D01C2" id="Straight Connector 12" o:spid="_x0000_s1026" style="position:absolute;flip:y;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6.65pt" to="498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" strokecolor="#4472c4" strokeweight=".5pt">
                <v:stroke joinstyle="miter"/>
                <w10:wrap anchorx="margin"/>
              </v:line>
            </w:pict>
          </mc:Fallback>
        </mc:AlternateContent>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r w:rsidRPr="00A003C2">
        <w:rPr>
          <w:lang w:val="sr-Latn-RS"/>
        </w:rPr>
        <w:tab/>
      </w:r>
    </w:p>
    <w:p w14:paraId="721BC200" w14:textId="17029646" w:rsidR="00E11236" w:rsidRPr="00E57DF4" w:rsidRDefault="00E11236" w:rsidP="00E11236">
      <w:pPr>
        <w:rPr>
          <w:sz w:val="20"/>
          <w:szCs w:val="20"/>
          <w:lang w:val="sr-Latn-RS"/>
        </w:rPr>
      </w:pPr>
    </w:p>
    <w:p w14:paraId="60224CEE" w14:textId="70F628C7" w:rsidR="00E11236" w:rsidRPr="00E57DF4" w:rsidRDefault="00E11236" w:rsidP="00E11236">
      <w:pPr>
        <w:rPr>
          <w:lang w:val="sr-Latn-RS"/>
        </w:rPr>
      </w:pPr>
    </w:p>
    <w:p w14:paraId="303D3CF0" w14:textId="4C390730" w:rsidR="00E11236" w:rsidRPr="00377C5E" w:rsidRDefault="00E11236" w:rsidP="00377C5E">
      <w:pPr>
        <w:pStyle w:val="Heading1"/>
        <w:jc w:val="center"/>
        <w:rPr>
          <w:rFonts w:ascii="Times New Roman" w:hAnsi="Times New Roman" w:cs="Times New Roman"/>
          <w:b/>
          <w:bCs/>
          <w:color w:val="000000" w:themeColor="text1"/>
          <w:sz w:val="24"/>
          <w:szCs w:val="24"/>
          <w:lang w:val="sr-Latn-RS"/>
        </w:rPr>
      </w:pPr>
      <w:bookmarkStart w:id="23" w:name="_Toc207372501"/>
      <w:r w:rsidRPr="00377C5E">
        <w:rPr>
          <w:rFonts w:ascii="Times New Roman" w:hAnsi="Times New Roman" w:cs="Times New Roman"/>
          <w:b/>
          <w:bCs/>
          <w:color w:val="000000" w:themeColor="text1"/>
          <w:sz w:val="24"/>
          <w:szCs w:val="24"/>
          <w:lang w:val="sr-Latn-RS"/>
        </w:rPr>
        <w:t>ZAKLJUČAK</w:t>
      </w:r>
      <w:r w:rsidR="00B75776" w:rsidRPr="00377C5E">
        <w:rPr>
          <w:rFonts w:ascii="Times New Roman" w:hAnsi="Times New Roman" w:cs="Times New Roman"/>
          <w:b/>
          <w:bCs/>
          <w:color w:val="000000" w:themeColor="text1"/>
          <w:sz w:val="24"/>
          <w:szCs w:val="24"/>
          <w:lang w:val="sr-Latn-RS"/>
        </w:rPr>
        <w:t xml:space="preserve"> ANALIZE ANKETE</w:t>
      </w:r>
      <w:bookmarkEnd w:id="23"/>
    </w:p>
    <w:p w14:paraId="148BE314" w14:textId="0594AA8A" w:rsidR="00E11236" w:rsidRDefault="00E11236" w:rsidP="00E11236">
      <w:pPr>
        <w:rPr>
          <w:lang w:val="sr-Latn-RS"/>
        </w:rPr>
      </w:pPr>
    </w:p>
    <w:p w14:paraId="639C24A4" w14:textId="6A867D41" w:rsidR="00B75776" w:rsidRPr="00B75776" w:rsidRDefault="00B75776" w:rsidP="00B75776">
      <w:pPr>
        <w:jc w:val="both"/>
        <w:rPr>
          <w:rFonts w:ascii="Times New Roman" w:hAnsi="Times New Roman" w:cs="Times New Roman"/>
          <w:sz w:val="24"/>
          <w:szCs w:val="24"/>
          <w:lang w:val="sr-Latn-RS"/>
        </w:rPr>
      </w:pPr>
      <w:r w:rsidRPr="00B75776">
        <w:rPr>
          <w:rFonts w:ascii="Times New Roman" w:hAnsi="Times New Roman" w:cs="Times New Roman"/>
          <w:sz w:val="24"/>
          <w:szCs w:val="24"/>
          <w:lang w:val="sr-Latn-RS"/>
        </w:rPr>
        <w:t xml:space="preserve">Analiza ankete provedenih među </w:t>
      </w:r>
      <w:r w:rsidR="00CD3AA4">
        <w:rPr>
          <w:rFonts w:ascii="Times New Roman" w:hAnsi="Times New Roman" w:cs="Times New Roman"/>
          <w:sz w:val="24"/>
          <w:szCs w:val="24"/>
          <w:lang w:val="sr-Latn-RS"/>
        </w:rPr>
        <w:t>korisnicama</w:t>
      </w:r>
      <w:r w:rsidRPr="00B75776">
        <w:rPr>
          <w:rFonts w:ascii="Times New Roman" w:hAnsi="Times New Roman" w:cs="Times New Roman"/>
          <w:sz w:val="24"/>
          <w:szCs w:val="24"/>
          <w:lang w:val="sr-Latn-RS"/>
        </w:rPr>
        <w:t xml:space="preserve"> Odjeljenja za ginekologiju i akušerstvo i Dispanzer</w:t>
      </w:r>
      <w:r w:rsidR="00CD3AA4">
        <w:rPr>
          <w:rFonts w:ascii="Times New Roman" w:hAnsi="Times New Roman" w:cs="Times New Roman"/>
          <w:sz w:val="24"/>
          <w:szCs w:val="24"/>
          <w:lang w:val="sr-Latn-RS"/>
        </w:rPr>
        <w:t>a</w:t>
      </w:r>
      <w:r w:rsidRPr="00B75776">
        <w:rPr>
          <w:rFonts w:ascii="Times New Roman" w:hAnsi="Times New Roman" w:cs="Times New Roman"/>
          <w:sz w:val="24"/>
          <w:szCs w:val="24"/>
          <w:lang w:val="sr-Latn-RS"/>
        </w:rPr>
        <w:t xml:space="preserve"> za zdravstvenu zaštitu žen</w:t>
      </w:r>
      <w:r>
        <w:rPr>
          <w:rFonts w:ascii="Times New Roman" w:hAnsi="Times New Roman" w:cs="Times New Roman"/>
          <w:sz w:val="24"/>
          <w:szCs w:val="24"/>
          <w:lang w:val="sr-Latn-RS"/>
        </w:rPr>
        <w:t>e</w:t>
      </w:r>
      <w:r w:rsidRPr="00B75776">
        <w:rPr>
          <w:rFonts w:ascii="Times New Roman" w:hAnsi="Times New Roman" w:cs="Times New Roman"/>
          <w:sz w:val="24"/>
          <w:szCs w:val="24"/>
          <w:lang w:val="sr-Latn-RS"/>
        </w:rPr>
        <w:t xml:space="preserve"> pruža sveobuhvatan uvid u iskustva korisnica, identifikujući ključne snage i slabosti u pružanju zdravstvenih usluga. Rezultati pokazuju da vrijeme čekanja varira između odjeljenja, pri čemu </w:t>
      </w:r>
      <w:r w:rsidR="00CD3AA4">
        <w:rPr>
          <w:rFonts w:ascii="Times New Roman" w:hAnsi="Times New Roman" w:cs="Times New Roman"/>
          <w:sz w:val="24"/>
          <w:szCs w:val="24"/>
          <w:lang w:val="sr-Latn-RS"/>
        </w:rPr>
        <w:t>korisnice</w:t>
      </w:r>
      <w:r w:rsidRPr="00B75776">
        <w:rPr>
          <w:rFonts w:ascii="Times New Roman" w:hAnsi="Times New Roman" w:cs="Times New Roman"/>
          <w:sz w:val="24"/>
          <w:szCs w:val="24"/>
          <w:lang w:val="sr-Latn-RS"/>
        </w:rPr>
        <w:t xml:space="preserve"> na </w:t>
      </w:r>
      <w:r>
        <w:rPr>
          <w:rFonts w:ascii="Times New Roman" w:hAnsi="Times New Roman" w:cs="Times New Roman"/>
          <w:sz w:val="24"/>
          <w:szCs w:val="24"/>
          <w:lang w:val="sr-Latn-RS"/>
        </w:rPr>
        <w:t xml:space="preserve">Odjeljenju za </w:t>
      </w:r>
      <w:r w:rsidRPr="00B75776">
        <w:rPr>
          <w:rFonts w:ascii="Times New Roman" w:hAnsi="Times New Roman" w:cs="Times New Roman"/>
          <w:sz w:val="24"/>
          <w:szCs w:val="24"/>
          <w:lang w:val="sr-Latn-RS"/>
        </w:rPr>
        <w:t>ginekol</w:t>
      </w:r>
      <w:r>
        <w:rPr>
          <w:rFonts w:ascii="Times New Roman" w:hAnsi="Times New Roman" w:cs="Times New Roman"/>
          <w:sz w:val="24"/>
          <w:szCs w:val="24"/>
          <w:lang w:val="sr-Latn-RS"/>
        </w:rPr>
        <w:t xml:space="preserve">ogiju i </w:t>
      </w:r>
      <w:r w:rsidRPr="00B75776">
        <w:rPr>
          <w:rFonts w:ascii="Times New Roman" w:hAnsi="Times New Roman" w:cs="Times New Roman"/>
          <w:sz w:val="24"/>
          <w:szCs w:val="24"/>
          <w:lang w:val="sr-Latn-RS"/>
        </w:rPr>
        <w:t>akušers</w:t>
      </w:r>
      <w:r>
        <w:rPr>
          <w:rFonts w:ascii="Times New Roman" w:hAnsi="Times New Roman" w:cs="Times New Roman"/>
          <w:sz w:val="24"/>
          <w:szCs w:val="24"/>
          <w:lang w:val="sr-Latn-RS"/>
        </w:rPr>
        <w:t>tvo</w:t>
      </w:r>
      <w:r w:rsidRPr="00B75776">
        <w:rPr>
          <w:rFonts w:ascii="Times New Roman" w:hAnsi="Times New Roman" w:cs="Times New Roman"/>
          <w:sz w:val="24"/>
          <w:szCs w:val="24"/>
          <w:lang w:val="sr-Latn-RS"/>
        </w:rPr>
        <w:t xml:space="preserve"> najčešće čekaju kraće vrijeme, dok u Dispanzeru </w:t>
      </w:r>
      <w:r>
        <w:rPr>
          <w:rFonts w:ascii="Times New Roman" w:hAnsi="Times New Roman" w:cs="Times New Roman"/>
          <w:sz w:val="24"/>
          <w:szCs w:val="24"/>
          <w:lang w:val="sr-Latn-RS"/>
        </w:rPr>
        <w:t xml:space="preserve">za zdravstvenu zaštitu žene </w:t>
      </w:r>
      <w:r w:rsidRPr="00B75776">
        <w:rPr>
          <w:rFonts w:ascii="Times New Roman" w:hAnsi="Times New Roman" w:cs="Times New Roman"/>
          <w:sz w:val="24"/>
          <w:szCs w:val="24"/>
          <w:lang w:val="sr-Latn-RS"/>
        </w:rPr>
        <w:t xml:space="preserve">značajan broj </w:t>
      </w:r>
      <w:r w:rsidR="00CD3AA4">
        <w:rPr>
          <w:rFonts w:ascii="Times New Roman" w:hAnsi="Times New Roman" w:cs="Times New Roman"/>
          <w:sz w:val="24"/>
          <w:szCs w:val="24"/>
          <w:lang w:val="sr-Latn-RS"/>
        </w:rPr>
        <w:t>korisnica</w:t>
      </w:r>
      <w:r w:rsidRPr="00B75776">
        <w:rPr>
          <w:rFonts w:ascii="Times New Roman" w:hAnsi="Times New Roman" w:cs="Times New Roman"/>
          <w:sz w:val="24"/>
          <w:szCs w:val="24"/>
          <w:lang w:val="sr-Latn-RS"/>
        </w:rPr>
        <w:t xml:space="preserve"> provede na čekanju i duže od jednog </w:t>
      </w:r>
      <w:r w:rsidR="006B1EE3">
        <w:rPr>
          <w:rFonts w:ascii="Times New Roman" w:hAnsi="Times New Roman" w:cs="Times New Roman"/>
          <w:sz w:val="24"/>
          <w:szCs w:val="24"/>
          <w:lang w:val="sr-Latn-RS"/>
        </w:rPr>
        <w:t>dana</w:t>
      </w:r>
      <w:r w:rsidRPr="00B75776">
        <w:rPr>
          <w:rFonts w:ascii="Times New Roman" w:hAnsi="Times New Roman" w:cs="Times New Roman"/>
          <w:sz w:val="24"/>
          <w:szCs w:val="24"/>
          <w:lang w:val="sr-Latn-RS"/>
        </w:rPr>
        <w:t xml:space="preserve">. Ova varijabilnost ukazuje na različite organizacione kapacitete i efikasnost rada između </w:t>
      </w:r>
      <w:r w:rsidR="00A26EA8">
        <w:rPr>
          <w:rFonts w:ascii="Times New Roman" w:hAnsi="Times New Roman" w:cs="Times New Roman"/>
          <w:sz w:val="24"/>
          <w:szCs w:val="24"/>
          <w:lang w:val="sr-Latn-RS"/>
        </w:rPr>
        <w:t>organizacionih jedinica</w:t>
      </w:r>
      <w:r w:rsidRPr="00B75776">
        <w:rPr>
          <w:rFonts w:ascii="Times New Roman" w:hAnsi="Times New Roman" w:cs="Times New Roman"/>
          <w:sz w:val="24"/>
          <w:szCs w:val="24"/>
          <w:lang w:val="sr-Latn-RS"/>
        </w:rPr>
        <w:t>, te sugeriše potrebu za unifikacijom procedura prijema i boljom raspodjelom radnih resursa.</w:t>
      </w:r>
    </w:p>
    <w:p w14:paraId="78369FD6" w14:textId="77777777" w:rsidR="00B75776" w:rsidRPr="00B75776" w:rsidRDefault="00B75776" w:rsidP="00B75776">
      <w:pPr>
        <w:jc w:val="both"/>
        <w:rPr>
          <w:rFonts w:ascii="Times New Roman" w:hAnsi="Times New Roman" w:cs="Times New Roman"/>
          <w:sz w:val="24"/>
          <w:szCs w:val="24"/>
          <w:lang w:val="sr-Latn-RS"/>
        </w:rPr>
      </w:pPr>
    </w:p>
    <w:p w14:paraId="629EC309" w14:textId="2E94E553" w:rsidR="00B75776" w:rsidRPr="00B75776" w:rsidRDefault="00B75776" w:rsidP="00B75776">
      <w:pPr>
        <w:jc w:val="both"/>
        <w:rPr>
          <w:rFonts w:ascii="Times New Roman" w:hAnsi="Times New Roman" w:cs="Times New Roman"/>
          <w:sz w:val="24"/>
          <w:szCs w:val="24"/>
          <w:lang w:val="sr-Latn-RS"/>
        </w:rPr>
      </w:pPr>
      <w:r w:rsidRPr="00B75776">
        <w:rPr>
          <w:rFonts w:ascii="Times New Roman" w:hAnsi="Times New Roman" w:cs="Times New Roman"/>
          <w:sz w:val="24"/>
          <w:szCs w:val="24"/>
          <w:lang w:val="sr-Latn-RS"/>
        </w:rPr>
        <w:t xml:space="preserve">Percepcija standarda prostorija i opreme otkriva slične obrasce: </w:t>
      </w:r>
      <w:r w:rsidR="00A26EA8">
        <w:rPr>
          <w:rFonts w:ascii="Times New Roman" w:hAnsi="Times New Roman" w:cs="Times New Roman"/>
          <w:sz w:val="24"/>
          <w:szCs w:val="24"/>
          <w:lang w:val="sr-Latn-RS"/>
        </w:rPr>
        <w:t>korisnice</w:t>
      </w:r>
      <w:r w:rsidRPr="00B75776">
        <w:rPr>
          <w:rFonts w:ascii="Times New Roman" w:hAnsi="Times New Roman" w:cs="Times New Roman"/>
          <w:sz w:val="24"/>
          <w:szCs w:val="24"/>
          <w:lang w:val="sr-Latn-RS"/>
        </w:rPr>
        <w:t xml:space="preserve"> u oba objekta često smatraju da su uslovi djelimično zadovoljavajući, ali u Dispanzeru </w:t>
      </w:r>
      <w:r>
        <w:rPr>
          <w:rFonts w:ascii="Times New Roman" w:hAnsi="Times New Roman" w:cs="Times New Roman"/>
          <w:sz w:val="24"/>
          <w:szCs w:val="24"/>
          <w:lang w:val="sr-Latn-RS"/>
        </w:rPr>
        <w:t xml:space="preserve">za zdravstvenu zaštitu žene </w:t>
      </w:r>
      <w:r w:rsidRPr="00B75776">
        <w:rPr>
          <w:rFonts w:ascii="Times New Roman" w:hAnsi="Times New Roman" w:cs="Times New Roman"/>
          <w:sz w:val="24"/>
          <w:szCs w:val="24"/>
          <w:lang w:val="sr-Latn-RS"/>
        </w:rPr>
        <w:t xml:space="preserve">dominira mišljenje da prostor i oprema ne ispunjavaju standarde. Komentari </w:t>
      </w:r>
      <w:r w:rsidR="00A26EA8">
        <w:rPr>
          <w:rFonts w:ascii="Times New Roman" w:hAnsi="Times New Roman" w:cs="Times New Roman"/>
          <w:sz w:val="24"/>
          <w:szCs w:val="24"/>
          <w:lang w:val="sr-Latn-RS"/>
        </w:rPr>
        <w:t>korisnica</w:t>
      </w:r>
      <w:r w:rsidRPr="00B75776">
        <w:rPr>
          <w:rFonts w:ascii="Times New Roman" w:hAnsi="Times New Roman" w:cs="Times New Roman"/>
          <w:sz w:val="24"/>
          <w:szCs w:val="24"/>
          <w:lang w:val="sr-Latn-RS"/>
        </w:rPr>
        <w:t xml:space="preserve"> dodatno pojašnjavaju ove stavove i daju preciznu sliku problema sa prostorom, higijenom i opremom. Čekaonice i ambulante opisane su kao premale, uske i zagušljive, s nedovoljnom ventilacijom i temperaturom, što negativno utiče na komfor pacijentica i kvalitet boravka. Privatnost </w:t>
      </w:r>
      <w:r w:rsidR="00A26EA8">
        <w:rPr>
          <w:rFonts w:ascii="Times New Roman" w:hAnsi="Times New Roman" w:cs="Times New Roman"/>
          <w:sz w:val="24"/>
          <w:szCs w:val="24"/>
          <w:lang w:val="sr-Latn-RS"/>
        </w:rPr>
        <w:t>korisnica</w:t>
      </w:r>
      <w:r w:rsidRPr="00B75776">
        <w:rPr>
          <w:rFonts w:ascii="Times New Roman" w:hAnsi="Times New Roman" w:cs="Times New Roman"/>
          <w:sz w:val="24"/>
          <w:szCs w:val="24"/>
          <w:lang w:val="sr-Latn-RS"/>
        </w:rPr>
        <w:t xml:space="preserve"> je često ugrožena, posebno kada su trudnice smještene u istim prostorijama s drugim pacijentkinjama ili kada čekaonice predstavljaju prolaz za osoblje i posjetioce.</w:t>
      </w:r>
    </w:p>
    <w:p w14:paraId="7FAD187E" w14:textId="77777777" w:rsidR="00B75776" w:rsidRPr="00B75776" w:rsidRDefault="00B75776" w:rsidP="00B75776">
      <w:pPr>
        <w:jc w:val="both"/>
        <w:rPr>
          <w:rFonts w:ascii="Times New Roman" w:hAnsi="Times New Roman" w:cs="Times New Roman"/>
          <w:sz w:val="24"/>
          <w:szCs w:val="24"/>
          <w:lang w:val="sr-Latn-RS"/>
        </w:rPr>
      </w:pPr>
    </w:p>
    <w:p w14:paraId="2E918D04" w14:textId="462948AA" w:rsidR="00B75776" w:rsidRDefault="00B75776" w:rsidP="00B75776">
      <w:pPr>
        <w:jc w:val="both"/>
        <w:rPr>
          <w:rFonts w:ascii="Times New Roman" w:hAnsi="Times New Roman" w:cs="Times New Roman"/>
          <w:sz w:val="24"/>
          <w:szCs w:val="24"/>
          <w:lang w:val="sr-Latn-RS"/>
        </w:rPr>
      </w:pPr>
      <w:r w:rsidRPr="00B75776">
        <w:rPr>
          <w:rFonts w:ascii="Times New Roman" w:hAnsi="Times New Roman" w:cs="Times New Roman"/>
          <w:sz w:val="24"/>
          <w:szCs w:val="24"/>
          <w:lang w:val="sr-Latn-RS"/>
        </w:rPr>
        <w:t>U okviru komentara naglašena je i potreba za renoviranjem toaleta i kupatila, nabavkom adekvatnih spavaćica i posteljine, te unapr</w:t>
      </w:r>
      <w:r>
        <w:rPr>
          <w:rFonts w:ascii="Times New Roman" w:hAnsi="Times New Roman" w:cs="Times New Roman"/>
          <w:sz w:val="24"/>
          <w:szCs w:val="24"/>
          <w:lang w:val="sr-Latn-RS"/>
        </w:rPr>
        <w:t>j</w:t>
      </w:r>
      <w:r w:rsidRPr="00B75776">
        <w:rPr>
          <w:rFonts w:ascii="Times New Roman" w:hAnsi="Times New Roman" w:cs="Times New Roman"/>
          <w:sz w:val="24"/>
          <w:szCs w:val="24"/>
          <w:lang w:val="sr-Latn-RS"/>
        </w:rPr>
        <w:t xml:space="preserve">eđenjem higijenskih standarda. </w:t>
      </w:r>
      <w:r w:rsidR="00034458">
        <w:rPr>
          <w:rFonts w:ascii="Times New Roman" w:hAnsi="Times New Roman" w:cs="Times New Roman"/>
          <w:sz w:val="24"/>
          <w:szCs w:val="24"/>
          <w:lang w:val="sr-Latn-RS"/>
        </w:rPr>
        <w:t>Korisnice</w:t>
      </w:r>
      <w:r w:rsidRPr="00B75776">
        <w:rPr>
          <w:rFonts w:ascii="Times New Roman" w:hAnsi="Times New Roman" w:cs="Times New Roman"/>
          <w:sz w:val="24"/>
          <w:szCs w:val="24"/>
          <w:lang w:val="sr-Latn-RS"/>
        </w:rPr>
        <w:t xml:space="preserve"> takođe sugerišu dodatne resurse za njegu porodilja i novorođenčadi, uključujući češće presvlačenje beba, veći broj pelena, bolje uvjete za dojenje i pomoć osoblja u prvim satima nakon poroda. Osim toga, ukazuje se na potrebu za poboljšanjem opreme, većim prostorom za ultrazvuk i ambulantne preglede, povećanjem broja doktora i sestara te većim budžetom za osnovne materijalne potrebe.</w:t>
      </w:r>
    </w:p>
    <w:p w14:paraId="7A1EBE01" w14:textId="77777777" w:rsidR="00E60474" w:rsidRDefault="00E60474" w:rsidP="00B75776">
      <w:pPr>
        <w:jc w:val="both"/>
        <w:rPr>
          <w:rFonts w:ascii="Times New Roman" w:hAnsi="Times New Roman" w:cs="Times New Roman"/>
          <w:sz w:val="24"/>
          <w:szCs w:val="24"/>
          <w:lang w:val="sr-Latn-RS"/>
        </w:rPr>
      </w:pPr>
    </w:p>
    <w:p w14:paraId="363EE7B8" w14:textId="5721EA7B" w:rsidR="00E60474" w:rsidRPr="00E60474" w:rsidRDefault="00E60474" w:rsidP="00B75776">
      <w:pPr>
        <w:jc w:val="both"/>
        <w:rPr>
          <w:rFonts w:ascii="Times New Roman" w:hAnsi="Times New Roman" w:cs="Times New Roman"/>
          <w:sz w:val="24"/>
          <w:szCs w:val="24"/>
          <w:lang w:val="sr-Latn-RS"/>
        </w:rPr>
      </w:pPr>
      <w:r w:rsidRPr="00E60474">
        <w:rPr>
          <w:rFonts w:ascii="Times New Roman" w:hAnsi="Times New Roman" w:cs="Times New Roman"/>
          <w:sz w:val="24"/>
          <w:szCs w:val="24"/>
        </w:rPr>
        <w:t xml:space="preserve">Posebno zabrinjava nalaz iz jednog od grafikona koji pokazuje da značajan broj </w:t>
      </w:r>
      <w:r w:rsidR="00034458">
        <w:rPr>
          <w:rFonts w:ascii="Times New Roman" w:hAnsi="Times New Roman" w:cs="Times New Roman"/>
          <w:sz w:val="24"/>
          <w:szCs w:val="24"/>
        </w:rPr>
        <w:t>korisnica</w:t>
      </w:r>
      <w:r w:rsidRPr="00E60474">
        <w:rPr>
          <w:rFonts w:ascii="Times New Roman" w:hAnsi="Times New Roman" w:cs="Times New Roman"/>
          <w:sz w:val="24"/>
          <w:szCs w:val="24"/>
        </w:rPr>
        <w:t xml:space="preserve"> ne zna kome se obratiti u slučaju primjedbi ili se ne osjeća dovoljno sigurno da prijavi problem. Ovaj podatak jasno ukazuje na nedostatak transparentnog i pouzdanog sistema za pritužbe, kao i na potrebu da </w:t>
      </w:r>
      <w:r w:rsidR="00034458">
        <w:rPr>
          <w:rFonts w:ascii="Times New Roman" w:hAnsi="Times New Roman" w:cs="Times New Roman"/>
          <w:sz w:val="24"/>
          <w:szCs w:val="24"/>
        </w:rPr>
        <w:t>organizacione jedinice</w:t>
      </w:r>
      <w:r w:rsidRPr="00E60474">
        <w:rPr>
          <w:rFonts w:ascii="Times New Roman" w:hAnsi="Times New Roman" w:cs="Times New Roman"/>
          <w:sz w:val="24"/>
          <w:szCs w:val="24"/>
        </w:rPr>
        <w:t xml:space="preserve"> osiguraju jasne, dostupne i povjerljive mehanizme za podnošenje žalbi</w:t>
      </w:r>
      <w:r w:rsidR="000167AB">
        <w:rPr>
          <w:rFonts w:ascii="Times New Roman" w:hAnsi="Times New Roman" w:cs="Times New Roman"/>
          <w:sz w:val="24"/>
          <w:szCs w:val="24"/>
        </w:rPr>
        <w:t xml:space="preserve"> i pritužbi</w:t>
      </w:r>
      <w:r w:rsidRPr="00E60474">
        <w:rPr>
          <w:rFonts w:ascii="Times New Roman" w:hAnsi="Times New Roman" w:cs="Times New Roman"/>
          <w:sz w:val="24"/>
          <w:szCs w:val="24"/>
        </w:rPr>
        <w:t xml:space="preserve">. Nedostatak takvog sistema može dodatno produbiti osjećaj nepovjerenja i nesigurnosti kod </w:t>
      </w:r>
      <w:r w:rsidR="000167AB">
        <w:rPr>
          <w:rFonts w:ascii="Times New Roman" w:hAnsi="Times New Roman" w:cs="Times New Roman"/>
          <w:sz w:val="24"/>
          <w:szCs w:val="24"/>
        </w:rPr>
        <w:t>korisnica</w:t>
      </w:r>
      <w:r w:rsidRPr="00E60474">
        <w:rPr>
          <w:rFonts w:ascii="Times New Roman" w:hAnsi="Times New Roman" w:cs="Times New Roman"/>
          <w:sz w:val="24"/>
          <w:szCs w:val="24"/>
        </w:rPr>
        <w:t>, te je njegovo unapr</w:t>
      </w:r>
      <w:r>
        <w:rPr>
          <w:rFonts w:ascii="Times New Roman" w:hAnsi="Times New Roman" w:cs="Times New Roman"/>
          <w:sz w:val="24"/>
          <w:szCs w:val="24"/>
        </w:rPr>
        <w:t>j</w:t>
      </w:r>
      <w:r w:rsidRPr="00E60474">
        <w:rPr>
          <w:rFonts w:ascii="Times New Roman" w:hAnsi="Times New Roman" w:cs="Times New Roman"/>
          <w:sz w:val="24"/>
          <w:szCs w:val="24"/>
        </w:rPr>
        <w:t>eđenje ključni segment poboljšanja ukupnog kvaliteta usluga.</w:t>
      </w:r>
    </w:p>
    <w:p w14:paraId="20DB9405" w14:textId="77777777" w:rsidR="00B75776" w:rsidRPr="00B75776" w:rsidRDefault="00B75776" w:rsidP="00B75776">
      <w:pPr>
        <w:jc w:val="both"/>
        <w:rPr>
          <w:rFonts w:ascii="Times New Roman" w:hAnsi="Times New Roman" w:cs="Times New Roman"/>
          <w:sz w:val="24"/>
          <w:szCs w:val="24"/>
          <w:lang w:val="sr-Latn-RS"/>
        </w:rPr>
      </w:pPr>
    </w:p>
    <w:p w14:paraId="42592E30" w14:textId="77777777" w:rsidR="00B75776" w:rsidRPr="00B75776" w:rsidRDefault="00B75776" w:rsidP="00B75776">
      <w:pPr>
        <w:jc w:val="both"/>
        <w:rPr>
          <w:rFonts w:ascii="Times New Roman" w:hAnsi="Times New Roman" w:cs="Times New Roman"/>
          <w:sz w:val="24"/>
          <w:szCs w:val="24"/>
          <w:lang w:val="sr-Latn-RS"/>
        </w:rPr>
      </w:pPr>
    </w:p>
    <w:p w14:paraId="115DA5B2" w14:textId="77777777" w:rsidR="00B75776" w:rsidRDefault="00B75776" w:rsidP="00B75776">
      <w:pPr>
        <w:jc w:val="both"/>
        <w:rPr>
          <w:rFonts w:ascii="Times New Roman" w:hAnsi="Times New Roman" w:cs="Times New Roman"/>
          <w:sz w:val="24"/>
          <w:szCs w:val="24"/>
          <w:lang w:val="sr-Latn-RS"/>
        </w:rPr>
      </w:pPr>
    </w:p>
    <w:p w14:paraId="33FA0117" w14:textId="0840B0DB" w:rsidR="00B75776" w:rsidRDefault="00B75776" w:rsidP="00B75776">
      <w:pPr>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87264" behindDoc="0" locked="0" layoutInCell="1" allowOverlap="1" wp14:anchorId="2CC700E8" wp14:editId="37B27193">
                <wp:simplePos x="0" y="0"/>
                <wp:positionH relativeFrom="page">
                  <wp:posOffset>1544955</wp:posOffset>
                </wp:positionH>
                <wp:positionV relativeFrom="paragraph">
                  <wp:posOffset>280670</wp:posOffset>
                </wp:positionV>
                <wp:extent cx="5848350" cy="581025"/>
                <wp:effectExtent l="0" t="0" r="19050" b="28575"/>
                <wp:wrapNone/>
                <wp:docPr id="1584348746"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A3CA84D" w14:textId="77777777" w:rsidR="006230B6" w:rsidRDefault="006230B6" w:rsidP="00B75776">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41184D7" w14:textId="77777777" w:rsidR="006230B6" w:rsidRDefault="006230B6" w:rsidP="00B75776">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F21F10B" w14:textId="77777777" w:rsidR="006230B6" w:rsidRDefault="006230B6" w:rsidP="00B75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700E8" id="_x0000_s1047" style="position:absolute;left:0;text-align:left;margin-left:121.65pt;margin-top:22.1pt;width:460.5pt;height:45.7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" fillcolor="window" strokecolor="window" strokeweight="1pt">
                <v:textbox>
                  <w:txbxContent>
                    <w:p w14:paraId="6A3CA84D" w14:textId="77777777" w:rsidR="006230B6" w:rsidRDefault="006230B6" w:rsidP="00B75776">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41184D7" w14:textId="77777777" w:rsidR="006230B6" w:rsidRDefault="006230B6" w:rsidP="00B75776">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1F21F10B" w14:textId="77777777" w:rsidR="006230B6" w:rsidRDefault="006230B6" w:rsidP="00B75776">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85216" behindDoc="0" locked="0" layoutInCell="1" allowOverlap="1" wp14:anchorId="03F66CD0" wp14:editId="58A908EB">
            <wp:simplePos x="0" y="0"/>
            <wp:positionH relativeFrom="column">
              <wp:posOffset>-771525</wp:posOffset>
            </wp:positionH>
            <wp:positionV relativeFrom="paragraph">
              <wp:posOffset>99695</wp:posOffset>
            </wp:positionV>
            <wp:extent cx="1835785" cy="895350"/>
            <wp:effectExtent l="0" t="0" r="0" b="0"/>
            <wp:wrapSquare wrapText="bothSides"/>
            <wp:docPr id="79164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7D74E7A4" w14:textId="3CA45AEB" w:rsidR="00B75776" w:rsidRDefault="00B75776" w:rsidP="00B75776">
      <w:pPr>
        <w:jc w:val="both"/>
        <w:rPr>
          <w:rFonts w:ascii="Times New Roman" w:hAnsi="Times New Roman" w:cs="Times New Roman"/>
          <w:sz w:val="24"/>
          <w:szCs w:val="24"/>
          <w:lang w:val="sr-Latn-RS"/>
        </w:rPr>
      </w:pPr>
    </w:p>
    <w:p w14:paraId="34258E56" w14:textId="44962776" w:rsidR="00B75776" w:rsidRDefault="00B75776" w:rsidP="00B75776">
      <w:pPr>
        <w:jc w:val="both"/>
        <w:rPr>
          <w:rFonts w:ascii="Times New Roman" w:hAnsi="Times New Roman" w:cs="Times New Roman"/>
          <w:sz w:val="24"/>
          <w:szCs w:val="24"/>
          <w:lang w:val="sr-Latn-RS"/>
        </w:rPr>
      </w:pPr>
    </w:p>
    <w:p w14:paraId="3E54B3CD" w14:textId="4F74A9D1" w:rsidR="00B75776" w:rsidRDefault="0063007F" w:rsidP="00B75776">
      <w:pPr>
        <w:jc w:val="both"/>
        <w:rPr>
          <w:rFonts w:ascii="Times New Roman" w:hAnsi="Times New Roman" w:cs="Times New Roman"/>
          <w:sz w:val="24"/>
          <w:szCs w:val="24"/>
          <w:lang w:val="sr-Latn-RS"/>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89312" behindDoc="0" locked="0" layoutInCell="1" allowOverlap="1" wp14:anchorId="14C7FB87" wp14:editId="49A3897F">
                <wp:simplePos x="0" y="0"/>
                <wp:positionH relativeFrom="margin">
                  <wp:align>center</wp:align>
                </wp:positionH>
                <wp:positionV relativeFrom="paragraph">
                  <wp:posOffset>90805</wp:posOffset>
                </wp:positionV>
                <wp:extent cx="6324600" cy="19050"/>
                <wp:effectExtent l="0" t="0" r="19050" b="19050"/>
                <wp:wrapNone/>
                <wp:docPr id="1266264351"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3E08E1" id="Straight Connector 12" o:spid="_x0000_s1026" style="position:absolute;flip:y;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15pt" to="49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" strokecolor="#4472c4" strokeweight=".5pt">
                <v:stroke joinstyle="miter"/>
                <w10:wrap anchorx="margin"/>
              </v:line>
            </w:pict>
          </mc:Fallback>
        </mc:AlternateContent>
      </w:r>
    </w:p>
    <w:p w14:paraId="7665ED8F" w14:textId="77777777" w:rsidR="00B75776" w:rsidRDefault="00B75776" w:rsidP="00B75776">
      <w:pPr>
        <w:jc w:val="both"/>
        <w:rPr>
          <w:rFonts w:ascii="Times New Roman" w:hAnsi="Times New Roman" w:cs="Times New Roman"/>
          <w:sz w:val="24"/>
          <w:szCs w:val="24"/>
          <w:lang w:val="sr-Latn-RS"/>
        </w:rPr>
      </w:pPr>
    </w:p>
    <w:p w14:paraId="5B9057BD" w14:textId="0A24C167" w:rsidR="00E60474" w:rsidRDefault="00E60474" w:rsidP="00B75776">
      <w:pPr>
        <w:jc w:val="both"/>
        <w:rPr>
          <w:rFonts w:ascii="Times New Roman" w:hAnsi="Times New Roman" w:cs="Times New Roman"/>
          <w:sz w:val="24"/>
          <w:szCs w:val="24"/>
          <w:lang w:val="sr-Latn-RS"/>
        </w:rPr>
      </w:pPr>
      <w:r w:rsidRPr="00B75776">
        <w:rPr>
          <w:rFonts w:ascii="Times New Roman" w:hAnsi="Times New Roman" w:cs="Times New Roman"/>
          <w:sz w:val="24"/>
          <w:szCs w:val="24"/>
          <w:lang w:val="sr-Latn-RS"/>
        </w:rPr>
        <w:t xml:space="preserve">Pozitivno je što </w:t>
      </w:r>
      <w:r w:rsidR="000167AB">
        <w:rPr>
          <w:rFonts w:ascii="Times New Roman" w:hAnsi="Times New Roman" w:cs="Times New Roman"/>
          <w:sz w:val="24"/>
          <w:szCs w:val="24"/>
          <w:lang w:val="sr-Latn-RS"/>
        </w:rPr>
        <w:t>korisnice</w:t>
      </w:r>
      <w:r w:rsidRPr="00B75776">
        <w:rPr>
          <w:rFonts w:ascii="Times New Roman" w:hAnsi="Times New Roman" w:cs="Times New Roman"/>
          <w:sz w:val="24"/>
          <w:szCs w:val="24"/>
          <w:lang w:val="sr-Latn-RS"/>
        </w:rPr>
        <w:t xml:space="preserve"> uglavnom ocjenjuju osoblje kao ljubazno, profesionalno i posvećeno, što pokazuje da kvalitet rada zaposlenih nije problem. Ipak, čak i uz visok nivo profesionalizma, neadekvatni prostorni i organizacijski uslovi ograničavaju ukupno zadovoljstvo korisnica i otežavaju pružanje optimalne zdravstvene zaštite. Komentari </w:t>
      </w:r>
      <w:r w:rsidR="00531236">
        <w:rPr>
          <w:rFonts w:ascii="Times New Roman" w:hAnsi="Times New Roman" w:cs="Times New Roman"/>
          <w:sz w:val="24"/>
          <w:szCs w:val="24"/>
          <w:lang w:val="sr-Latn-RS"/>
        </w:rPr>
        <w:t>korsinica</w:t>
      </w:r>
      <w:r w:rsidRPr="00B75776">
        <w:rPr>
          <w:rFonts w:ascii="Times New Roman" w:hAnsi="Times New Roman" w:cs="Times New Roman"/>
          <w:sz w:val="24"/>
          <w:szCs w:val="24"/>
          <w:lang w:val="sr-Latn-RS"/>
        </w:rPr>
        <w:t xml:space="preserve"> pokazuju da loši prostorni uvjeti direktno utiču na iskustvo čekanja, osjećaj sigurnosti, komfor boravka i kvalitet interakcije s osobljem, što dodatno naglašava važnost infrastrukturnih i organizacijskih unapr</w:t>
      </w:r>
      <w:r>
        <w:rPr>
          <w:rFonts w:ascii="Times New Roman" w:hAnsi="Times New Roman" w:cs="Times New Roman"/>
          <w:sz w:val="24"/>
          <w:szCs w:val="24"/>
          <w:lang w:val="sr-Latn-RS"/>
        </w:rPr>
        <w:t>j</w:t>
      </w:r>
      <w:r w:rsidRPr="00B75776">
        <w:rPr>
          <w:rFonts w:ascii="Times New Roman" w:hAnsi="Times New Roman" w:cs="Times New Roman"/>
          <w:sz w:val="24"/>
          <w:szCs w:val="24"/>
          <w:lang w:val="sr-Latn-RS"/>
        </w:rPr>
        <w:t>eđenja.</w:t>
      </w:r>
    </w:p>
    <w:p w14:paraId="73CA6F85" w14:textId="77777777" w:rsidR="00E60474" w:rsidRDefault="00E60474" w:rsidP="00B75776">
      <w:pPr>
        <w:jc w:val="both"/>
        <w:rPr>
          <w:rFonts w:ascii="Times New Roman" w:hAnsi="Times New Roman" w:cs="Times New Roman"/>
          <w:sz w:val="24"/>
          <w:szCs w:val="24"/>
          <w:lang w:val="sr-Latn-RS"/>
        </w:rPr>
      </w:pPr>
    </w:p>
    <w:p w14:paraId="724DAF5E" w14:textId="484881A8" w:rsidR="00B75776" w:rsidRPr="00B75776" w:rsidRDefault="00B75776" w:rsidP="00B75776">
      <w:pPr>
        <w:jc w:val="both"/>
        <w:rPr>
          <w:rFonts w:ascii="Times New Roman" w:hAnsi="Times New Roman" w:cs="Times New Roman"/>
          <w:sz w:val="24"/>
          <w:szCs w:val="24"/>
          <w:lang w:val="sr-Latn-RS"/>
        </w:rPr>
      </w:pPr>
      <w:r w:rsidRPr="00B75776">
        <w:rPr>
          <w:rFonts w:ascii="Times New Roman" w:hAnsi="Times New Roman" w:cs="Times New Roman"/>
          <w:sz w:val="24"/>
          <w:szCs w:val="24"/>
          <w:lang w:val="sr-Latn-RS"/>
        </w:rPr>
        <w:t>Sveukupno, anketa pruža jasnu sliku o prioritetima za unapr</w:t>
      </w:r>
      <w:r>
        <w:rPr>
          <w:rFonts w:ascii="Times New Roman" w:hAnsi="Times New Roman" w:cs="Times New Roman"/>
          <w:sz w:val="24"/>
          <w:szCs w:val="24"/>
          <w:lang w:val="sr-Latn-RS"/>
        </w:rPr>
        <w:t>j</w:t>
      </w:r>
      <w:r w:rsidRPr="00B75776">
        <w:rPr>
          <w:rFonts w:ascii="Times New Roman" w:hAnsi="Times New Roman" w:cs="Times New Roman"/>
          <w:sz w:val="24"/>
          <w:szCs w:val="24"/>
          <w:lang w:val="sr-Latn-RS"/>
        </w:rPr>
        <w:t xml:space="preserve">eđenje: potrebno je ulagati u prostorne kapacitete, renoviranje i proširenje prostorija, poboljšanje ventilacije i temperature, osiguranje privatnosti pacijentica, kao i nabavku adekvatnih spavaćica, posteljine i higijenskih sredstava. Pored toga, važno je dodatno organizovati rad osoblja kako bi se smanjila čekanja, povećala efikasnost i osiguralo veće zadovoljstvo </w:t>
      </w:r>
      <w:r w:rsidR="00531236">
        <w:rPr>
          <w:rFonts w:ascii="Times New Roman" w:hAnsi="Times New Roman" w:cs="Times New Roman"/>
          <w:sz w:val="24"/>
          <w:szCs w:val="24"/>
          <w:lang w:val="sr-Latn-RS"/>
        </w:rPr>
        <w:t>korisnica</w:t>
      </w:r>
      <w:r w:rsidRPr="00B75776">
        <w:rPr>
          <w:rFonts w:ascii="Times New Roman" w:hAnsi="Times New Roman" w:cs="Times New Roman"/>
          <w:sz w:val="24"/>
          <w:szCs w:val="24"/>
          <w:lang w:val="sr-Latn-RS"/>
        </w:rPr>
        <w:t xml:space="preserve">. Implementacija ovih mjera omogućila bi da i profesionalno i predano osoblje radi u adekvatnim uslovima, što bi </w:t>
      </w:r>
      <w:r>
        <w:rPr>
          <w:rFonts w:ascii="Times New Roman" w:hAnsi="Times New Roman" w:cs="Times New Roman"/>
          <w:sz w:val="24"/>
          <w:szCs w:val="24"/>
          <w:lang w:val="sr-Latn-RS"/>
        </w:rPr>
        <w:t>dovelo do</w:t>
      </w:r>
      <w:r w:rsidRPr="00B75776">
        <w:rPr>
          <w:rFonts w:ascii="Times New Roman" w:hAnsi="Times New Roman" w:cs="Times New Roman"/>
          <w:sz w:val="24"/>
          <w:szCs w:val="24"/>
          <w:lang w:val="sr-Latn-RS"/>
        </w:rPr>
        <w:t xml:space="preserve"> poboljšanj</w:t>
      </w:r>
      <w:r>
        <w:rPr>
          <w:rFonts w:ascii="Times New Roman" w:hAnsi="Times New Roman" w:cs="Times New Roman"/>
          <w:sz w:val="24"/>
          <w:szCs w:val="24"/>
          <w:lang w:val="sr-Latn-RS"/>
        </w:rPr>
        <w:t>a</w:t>
      </w:r>
      <w:r w:rsidRPr="00B75776">
        <w:rPr>
          <w:rFonts w:ascii="Times New Roman" w:hAnsi="Times New Roman" w:cs="Times New Roman"/>
          <w:sz w:val="24"/>
          <w:szCs w:val="24"/>
          <w:lang w:val="sr-Latn-RS"/>
        </w:rPr>
        <w:t xml:space="preserve"> ukupnog iskustva </w:t>
      </w:r>
      <w:r w:rsidR="00531236">
        <w:rPr>
          <w:rFonts w:ascii="Times New Roman" w:hAnsi="Times New Roman" w:cs="Times New Roman"/>
          <w:sz w:val="24"/>
          <w:szCs w:val="24"/>
          <w:lang w:val="sr-Latn-RS"/>
        </w:rPr>
        <w:t>korisnica</w:t>
      </w:r>
      <w:r w:rsidRPr="00B75776">
        <w:rPr>
          <w:rFonts w:ascii="Times New Roman" w:hAnsi="Times New Roman" w:cs="Times New Roman"/>
          <w:sz w:val="24"/>
          <w:szCs w:val="24"/>
          <w:lang w:val="sr-Latn-RS"/>
        </w:rPr>
        <w:t>, povećanjem kvaliteta zdravstvene zaštite i stvaranjem sigurnijeg, komfornijeg i efikasnijeg okruženja za sve korisnice.</w:t>
      </w:r>
    </w:p>
    <w:p w14:paraId="294D9160" w14:textId="77777777" w:rsidR="00B75776" w:rsidRPr="00B75776" w:rsidRDefault="00B75776" w:rsidP="00B75776">
      <w:pPr>
        <w:jc w:val="both"/>
        <w:rPr>
          <w:rFonts w:ascii="Times New Roman" w:hAnsi="Times New Roman" w:cs="Times New Roman"/>
          <w:sz w:val="24"/>
          <w:szCs w:val="24"/>
          <w:lang w:val="sr-Latn-RS"/>
        </w:rPr>
      </w:pPr>
    </w:p>
    <w:p w14:paraId="4D2EEFF3" w14:textId="292DD86A" w:rsidR="00EB1C14" w:rsidRDefault="00B75776" w:rsidP="00B75776">
      <w:pPr>
        <w:jc w:val="both"/>
        <w:rPr>
          <w:rFonts w:ascii="Times New Roman" w:hAnsi="Times New Roman" w:cs="Times New Roman"/>
          <w:sz w:val="24"/>
          <w:szCs w:val="24"/>
          <w:lang w:val="sr-Latn-RS"/>
        </w:rPr>
      </w:pPr>
      <w:r w:rsidRPr="00B75776">
        <w:rPr>
          <w:rFonts w:ascii="Times New Roman" w:hAnsi="Times New Roman" w:cs="Times New Roman"/>
          <w:sz w:val="24"/>
          <w:szCs w:val="24"/>
          <w:lang w:val="sr-Latn-RS"/>
        </w:rPr>
        <w:t>Ova analiza jasno pokazuje da, iako postoje pozitivni aspekti u odnosu osoblja prema pacijentima, trenutno stanje infrastrukture i organizacije zahtijeva značajna unapr</w:t>
      </w:r>
      <w:r>
        <w:rPr>
          <w:rFonts w:ascii="Times New Roman" w:hAnsi="Times New Roman" w:cs="Times New Roman"/>
          <w:sz w:val="24"/>
          <w:szCs w:val="24"/>
          <w:lang w:val="sr-Latn-RS"/>
        </w:rPr>
        <w:t>j</w:t>
      </w:r>
      <w:r w:rsidRPr="00B75776">
        <w:rPr>
          <w:rFonts w:ascii="Times New Roman" w:hAnsi="Times New Roman" w:cs="Times New Roman"/>
          <w:sz w:val="24"/>
          <w:szCs w:val="24"/>
          <w:lang w:val="sr-Latn-RS"/>
        </w:rPr>
        <w:t>eđenja. Unapr</w:t>
      </w:r>
      <w:r>
        <w:rPr>
          <w:rFonts w:ascii="Times New Roman" w:hAnsi="Times New Roman" w:cs="Times New Roman"/>
          <w:sz w:val="24"/>
          <w:szCs w:val="24"/>
          <w:lang w:val="sr-Latn-RS"/>
        </w:rPr>
        <w:t>j</w:t>
      </w:r>
      <w:r w:rsidRPr="00B75776">
        <w:rPr>
          <w:rFonts w:ascii="Times New Roman" w:hAnsi="Times New Roman" w:cs="Times New Roman"/>
          <w:sz w:val="24"/>
          <w:szCs w:val="24"/>
          <w:lang w:val="sr-Latn-RS"/>
        </w:rPr>
        <w:t xml:space="preserve">eđenje prostora, opreme i higijenskih standarda, uz održavanje profesionalnog odnosa osoblja prema pacijentima, ključni su faktori za podizanje ukupnog nivoa zdravstvene zaštite i zadovoljstva korisnica u obje </w:t>
      </w:r>
      <w:r w:rsidR="003C4E25">
        <w:rPr>
          <w:rFonts w:ascii="Times New Roman" w:hAnsi="Times New Roman" w:cs="Times New Roman"/>
          <w:sz w:val="24"/>
          <w:szCs w:val="24"/>
          <w:lang w:val="sr-Latn-RS"/>
        </w:rPr>
        <w:t>organizacione jedinice</w:t>
      </w:r>
      <w:r w:rsidRPr="00B75776">
        <w:rPr>
          <w:rFonts w:ascii="Times New Roman" w:hAnsi="Times New Roman" w:cs="Times New Roman"/>
          <w:sz w:val="24"/>
          <w:szCs w:val="24"/>
          <w:lang w:val="sr-Latn-RS"/>
        </w:rPr>
        <w:t>.</w:t>
      </w:r>
    </w:p>
    <w:p w14:paraId="494C0801" w14:textId="77777777" w:rsidR="00D0505A" w:rsidRDefault="00D0505A" w:rsidP="00B75776">
      <w:pPr>
        <w:jc w:val="both"/>
        <w:rPr>
          <w:rFonts w:ascii="Times New Roman" w:hAnsi="Times New Roman" w:cs="Times New Roman"/>
          <w:sz w:val="24"/>
          <w:szCs w:val="24"/>
          <w:lang w:val="sr-Latn-RS"/>
        </w:rPr>
      </w:pPr>
    </w:p>
    <w:p w14:paraId="4D7B4312" w14:textId="13576461" w:rsidR="00EB1C14" w:rsidRPr="00D56C82" w:rsidRDefault="00EB1C14" w:rsidP="00377C5E">
      <w:pPr>
        <w:pStyle w:val="Heading1"/>
        <w:rPr>
          <w:rFonts w:ascii="Times New Roman" w:eastAsia="Times New Roman" w:hAnsi="Times New Roman" w:cs="Times New Roman"/>
          <w:b/>
          <w:bCs/>
          <w:color w:val="000000" w:themeColor="text1"/>
          <w:sz w:val="28"/>
          <w:szCs w:val="28"/>
          <w:u w:val="single"/>
          <w:lang w:eastAsia="sr-Latn-BA"/>
        </w:rPr>
      </w:pPr>
      <w:bookmarkStart w:id="24" w:name="_Toc207372502"/>
      <w:r w:rsidRPr="00D56C82">
        <w:rPr>
          <w:rFonts w:ascii="Times New Roman" w:eastAsia="Times New Roman" w:hAnsi="Times New Roman" w:cs="Times New Roman"/>
          <w:b/>
          <w:bCs/>
          <w:color w:val="000000" w:themeColor="text1"/>
          <w:sz w:val="28"/>
          <w:szCs w:val="28"/>
          <w:u w:val="single"/>
          <w:lang w:eastAsia="sr-Latn-BA"/>
        </w:rPr>
        <w:t xml:space="preserve">PRIJEDLOZI </w:t>
      </w:r>
      <w:r w:rsidR="00D0505A" w:rsidRPr="00D56C82">
        <w:rPr>
          <w:rFonts w:ascii="Times New Roman" w:eastAsia="Times New Roman" w:hAnsi="Times New Roman" w:cs="Times New Roman"/>
          <w:b/>
          <w:bCs/>
          <w:color w:val="000000" w:themeColor="text1"/>
          <w:sz w:val="28"/>
          <w:szCs w:val="28"/>
          <w:u w:val="single"/>
          <w:lang w:eastAsia="sr-Latn-BA"/>
        </w:rPr>
        <w:t xml:space="preserve">ZA UNAPRJEĐENJE </w:t>
      </w:r>
      <w:bookmarkEnd w:id="24"/>
    </w:p>
    <w:p w14:paraId="5055236B" w14:textId="77777777" w:rsidR="00D0505A" w:rsidRPr="00377C5E" w:rsidRDefault="00D0505A" w:rsidP="00377C5E">
      <w:pPr>
        <w:rPr>
          <w:lang w:eastAsia="sr-Latn-BA"/>
        </w:rPr>
      </w:pPr>
    </w:p>
    <w:p w14:paraId="0CC8E6AE" w14:textId="77777777" w:rsidR="00EB1C14" w:rsidRPr="00EB1C14" w:rsidRDefault="00EB1C14" w:rsidP="00EB1C14">
      <w:pPr>
        <w:spacing w:before="100" w:beforeAutospacing="1" w:after="100" w:afterAutospacing="1" w:line="240" w:lineRule="auto"/>
        <w:outlineLvl w:val="3"/>
        <w:rPr>
          <w:rFonts w:ascii="Times New Roman" w:eastAsia="Times New Roman" w:hAnsi="Times New Roman" w:cs="Times New Roman"/>
          <w:b/>
          <w:bCs/>
          <w:kern w:val="0"/>
          <w:sz w:val="24"/>
          <w:szCs w:val="24"/>
          <w:lang w:eastAsia="sr-Latn-BA"/>
          <w14:ligatures w14:val="none"/>
        </w:rPr>
      </w:pPr>
      <w:r w:rsidRPr="00EB1C14">
        <w:rPr>
          <w:rFonts w:ascii="Times New Roman" w:eastAsia="Times New Roman" w:hAnsi="Times New Roman" w:cs="Times New Roman"/>
          <w:b/>
          <w:bCs/>
          <w:kern w:val="0"/>
          <w:sz w:val="24"/>
          <w:szCs w:val="24"/>
          <w:lang w:eastAsia="sr-Latn-BA"/>
          <w14:ligatures w14:val="none"/>
        </w:rPr>
        <w:t>1. Prostor i infrastruktura</w:t>
      </w:r>
    </w:p>
    <w:p w14:paraId="12464C39" w14:textId="7F84FA19" w:rsidR="00EB1C14" w:rsidRPr="00EB1C14" w:rsidRDefault="00EB1C14" w:rsidP="00EB1C14">
      <w:pPr>
        <w:numPr>
          <w:ilvl w:val="0"/>
          <w:numId w:val="10"/>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Renovirati i proširiti čekaonice i ambulante kako bi bile prostranije i manje zagušljive</w:t>
      </w:r>
      <w:r>
        <w:rPr>
          <w:rFonts w:ascii="Times New Roman" w:eastAsia="Times New Roman" w:hAnsi="Times New Roman" w:cs="Times New Roman"/>
          <w:kern w:val="0"/>
          <w:sz w:val="24"/>
          <w:szCs w:val="24"/>
          <w:lang w:eastAsia="sr-Latn-BA"/>
          <w14:ligatures w14:val="none"/>
        </w:rPr>
        <w:t>;</w:t>
      </w:r>
    </w:p>
    <w:p w14:paraId="2DE6E439" w14:textId="3F44E679" w:rsidR="00EB1C14" w:rsidRPr="00EB1C14" w:rsidRDefault="00EB1C14" w:rsidP="00EB1C14">
      <w:pPr>
        <w:numPr>
          <w:ilvl w:val="0"/>
          <w:numId w:val="10"/>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Poboljšati ventilaciju i regulaciju temperature u svim prostorijama, uključujući postavljanje funkcionalnih roletni ili zavjesa</w:t>
      </w:r>
      <w:r>
        <w:rPr>
          <w:rFonts w:ascii="Times New Roman" w:eastAsia="Times New Roman" w:hAnsi="Times New Roman" w:cs="Times New Roman"/>
          <w:kern w:val="0"/>
          <w:sz w:val="24"/>
          <w:szCs w:val="24"/>
          <w:lang w:eastAsia="sr-Latn-BA"/>
          <w14:ligatures w14:val="none"/>
        </w:rPr>
        <w:t>;</w:t>
      </w:r>
    </w:p>
    <w:p w14:paraId="0DCE3D6B" w14:textId="426B5B99" w:rsidR="00EB1C14" w:rsidRPr="00EB1C14" w:rsidRDefault="00EB1C14" w:rsidP="00EB1C14">
      <w:pPr>
        <w:numPr>
          <w:ilvl w:val="0"/>
          <w:numId w:val="10"/>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Obezbijediti privatnost pacijentica, posebno trudnica, kako bi se izbjeglo zajedničko boravljenje sa drugim pacijentkinjama ili prolaz osoblja kroz čekaonice</w:t>
      </w:r>
      <w:r w:rsidR="00EE53E1">
        <w:rPr>
          <w:rFonts w:ascii="Times New Roman" w:eastAsia="Times New Roman" w:hAnsi="Times New Roman" w:cs="Times New Roman"/>
          <w:kern w:val="0"/>
          <w:sz w:val="24"/>
          <w:szCs w:val="24"/>
          <w:lang w:eastAsia="sr-Latn-BA"/>
          <w14:ligatures w14:val="none"/>
        </w:rPr>
        <w:t>.</w:t>
      </w:r>
    </w:p>
    <w:p w14:paraId="58D331B0" w14:textId="77777777" w:rsidR="00EB1C14" w:rsidRPr="00EB1C14" w:rsidRDefault="00EB1C14" w:rsidP="00EB1C14">
      <w:pPr>
        <w:spacing w:before="100" w:beforeAutospacing="1" w:after="100" w:afterAutospacing="1" w:line="240" w:lineRule="auto"/>
        <w:outlineLvl w:val="3"/>
        <w:rPr>
          <w:rFonts w:ascii="Times New Roman" w:eastAsia="Times New Roman" w:hAnsi="Times New Roman" w:cs="Times New Roman"/>
          <w:b/>
          <w:bCs/>
          <w:kern w:val="0"/>
          <w:sz w:val="24"/>
          <w:szCs w:val="24"/>
          <w:lang w:eastAsia="sr-Latn-BA"/>
          <w14:ligatures w14:val="none"/>
        </w:rPr>
      </w:pPr>
      <w:r w:rsidRPr="00EB1C14">
        <w:rPr>
          <w:rFonts w:ascii="Times New Roman" w:eastAsia="Times New Roman" w:hAnsi="Times New Roman" w:cs="Times New Roman"/>
          <w:b/>
          <w:bCs/>
          <w:kern w:val="0"/>
          <w:sz w:val="24"/>
          <w:szCs w:val="24"/>
          <w:lang w:eastAsia="sr-Latn-BA"/>
          <w14:ligatures w14:val="none"/>
        </w:rPr>
        <w:t>2. Higijena i oprema</w:t>
      </w:r>
    </w:p>
    <w:p w14:paraId="39261384" w14:textId="67DBAE97" w:rsidR="00EB1C14" w:rsidRPr="00EB1C14" w:rsidRDefault="00EB1C14" w:rsidP="00EB1C14">
      <w:pPr>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Renovirati toalete i kupatila, osigurati redovno održavanje i higijenu</w:t>
      </w:r>
      <w:r>
        <w:rPr>
          <w:rFonts w:ascii="Times New Roman" w:eastAsia="Times New Roman" w:hAnsi="Times New Roman" w:cs="Times New Roman"/>
          <w:kern w:val="0"/>
          <w:sz w:val="24"/>
          <w:szCs w:val="24"/>
          <w:lang w:eastAsia="sr-Latn-BA"/>
          <w14:ligatures w14:val="none"/>
        </w:rPr>
        <w:t>;</w:t>
      </w:r>
    </w:p>
    <w:p w14:paraId="04C77BFC" w14:textId="4DA74E52" w:rsidR="00EB1C14" w:rsidRPr="00EB1C14" w:rsidRDefault="00EB1C14" w:rsidP="00EB1C14">
      <w:pPr>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Nabaviti dovoljno tečnog sapuna, dezinfekcionih sredstava i pitke vode uz obroke</w:t>
      </w:r>
      <w:r>
        <w:rPr>
          <w:rFonts w:ascii="Times New Roman" w:eastAsia="Times New Roman" w:hAnsi="Times New Roman" w:cs="Times New Roman"/>
          <w:kern w:val="0"/>
          <w:sz w:val="24"/>
          <w:szCs w:val="24"/>
          <w:lang w:eastAsia="sr-Latn-BA"/>
          <w14:ligatures w14:val="none"/>
        </w:rPr>
        <w:t>;</w:t>
      </w:r>
    </w:p>
    <w:p w14:paraId="73EC1B88" w14:textId="3A79624F" w:rsidR="00EB1C14" w:rsidRPr="00EB1C14" w:rsidRDefault="00EB1C14" w:rsidP="00EB1C14">
      <w:pPr>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Obezbijediti nove i čiste spavaćice za porodilje, uključujući posebne spavaćice za pokrivene žene</w:t>
      </w:r>
      <w:r w:rsidR="00EE53E1">
        <w:rPr>
          <w:rFonts w:ascii="Times New Roman" w:eastAsia="Times New Roman" w:hAnsi="Times New Roman" w:cs="Times New Roman"/>
          <w:kern w:val="0"/>
          <w:sz w:val="24"/>
          <w:szCs w:val="24"/>
          <w:lang w:eastAsia="sr-Latn-BA"/>
          <w14:ligatures w14:val="none"/>
        </w:rPr>
        <w:t>.</w:t>
      </w:r>
    </w:p>
    <w:p w14:paraId="3CBBF2C5" w14:textId="7D502633" w:rsidR="00EB1C14" w:rsidRDefault="00EB1C14" w:rsidP="00EB1C14">
      <w:p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Pr>
          <w:rFonts w:ascii="Times New Roman" w:hAnsi="Times New Roman" w:cs="Times New Roman"/>
          <w:i/>
          <w:iCs/>
          <w:noProof/>
          <w:sz w:val="24"/>
          <w:szCs w:val="24"/>
          <w:lang w:val="sr-Latn-RS"/>
        </w:rPr>
        <w:lastRenderedPageBreak/>
        <mc:AlternateContent>
          <mc:Choice Requires="wps">
            <w:drawing>
              <wp:anchor distT="0" distB="0" distL="114300" distR="114300" simplePos="0" relativeHeight="251793408" behindDoc="0" locked="0" layoutInCell="1" allowOverlap="1" wp14:anchorId="69146BA8" wp14:editId="05E221B4">
                <wp:simplePos x="0" y="0"/>
                <wp:positionH relativeFrom="page">
                  <wp:posOffset>1516380</wp:posOffset>
                </wp:positionH>
                <wp:positionV relativeFrom="paragraph">
                  <wp:posOffset>190500</wp:posOffset>
                </wp:positionV>
                <wp:extent cx="5848350" cy="581025"/>
                <wp:effectExtent l="0" t="0" r="19050" b="28575"/>
                <wp:wrapNone/>
                <wp:docPr id="794874149" name="Rectangle 10"/>
                <wp:cNvGraphicFramePr/>
                <a:graphic xmlns:a="http://schemas.openxmlformats.org/drawingml/2006/main">
                  <a:graphicData uri="http://schemas.microsoft.com/office/word/2010/wordprocessingShape">
                    <wps:wsp>
                      <wps:cNvSpPr/>
                      <wps:spPr>
                        <a:xfrm>
                          <a:off x="0" y="0"/>
                          <a:ext cx="5848350"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E1B696" w14:textId="77777777" w:rsidR="006230B6" w:rsidRDefault="006230B6" w:rsidP="00EB1C14">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72677BA" w14:textId="77777777" w:rsidR="006230B6" w:rsidRDefault="006230B6" w:rsidP="00EB1C14">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9CBEF3D" w14:textId="77777777" w:rsidR="006230B6" w:rsidRDefault="006230B6" w:rsidP="00EB1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46BA8" id="_x0000_s1048" style="position:absolute;left:0;text-align:left;margin-left:119.4pt;margin-top:15pt;width:460.5pt;height:45.7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" fillcolor="window" strokecolor="window" strokeweight="1pt">
                <v:textbox>
                  <w:txbxContent>
                    <w:p w14:paraId="5DE1B696" w14:textId="77777777" w:rsidR="006230B6" w:rsidRDefault="006230B6" w:rsidP="00EB1C14">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Analiza </w:t>
                      </w:r>
                      <w:r>
                        <w:rPr>
                          <w:rFonts w:ascii="Times New Roman" w:hAnsi="Times New Roman" w:cs="Times New Roman"/>
                          <w:i/>
                          <w:iCs/>
                          <w:sz w:val="24"/>
                          <w:szCs w:val="24"/>
                          <w:lang w:val="sr-Latn-RS"/>
                        </w:rPr>
                        <w:t>ankete korisnica usluga na odjeljenju ginekologije i akušerstva i u</w:t>
                      </w:r>
                    </w:p>
                    <w:p w14:paraId="372677BA" w14:textId="77777777" w:rsidR="006230B6" w:rsidRDefault="006230B6" w:rsidP="00EB1C14">
                      <w:pPr>
                        <w:spacing w:after="0" w:line="240" w:lineRule="auto"/>
                        <w:ind w:hanging="1134"/>
                        <w:jc w:val="center"/>
                        <w:rPr>
                          <w:rFonts w:ascii="Times New Roman" w:hAnsi="Times New Roman" w:cs="Times New Roman"/>
                          <w:i/>
                          <w:iCs/>
                          <w:sz w:val="24"/>
                          <w:szCs w:val="24"/>
                          <w:lang w:val="sr-Latn-RS"/>
                        </w:rPr>
                      </w:pPr>
                      <w:r>
                        <w:rPr>
                          <w:rFonts w:ascii="Times New Roman" w:hAnsi="Times New Roman" w:cs="Times New Roman"/>
                          <w:i/>
                          <w:iCs/>
                          <w:sz w:val="24"/>
                          <w:szCs w:val="24"/>
                          <w:lang w:val="sr-Latn-RS"/>
                        </w:rPr>
                        <w:t xml:space="preserve"> dsipanzeru za zdravstvenu zaštitu žene</w:t>
                      </w:r>
                    </w:p>
                    <w:p w14:paraId="59CBEF3D" w14:textId="77777777" w:rsidR="006230B6" w:rsidRDefault="006230B6" w:rsidP="00EB1C14">
                      <w:pPr>
                        <w:jc w:val="center"/>
                      </w:pPr>
                    </w:p>
                  </w:txbxContent>
                </v:textbox>
                <w10:wrap anchorx="page"/>
              </v:rect>
            </w:pict>
          </mc:Fallback>
        </mc:AlternateContent>
      </w:r>
      <w:r>
        <w:rPr>
          <w:rFonts w:ascii="Times New Roman" w:hAnsi="Times New Roman" w:cs="Times New Roman"/>
          <w:noProof/>
          <w:sz w:val="24"/>
          <w:szCs w:val="24"/>
          <w:lang w:val="sr-Latn-RS"/>
        </w:rPr>
        <w:drawing>
          <wp:anchor distT="0" distB="0" distL="114300" distR="114300" simplePos="0" relativeHeight="251791360" behindDoc="0" locked="0" layoutInCell="1" allowOverlap="1" wp14:anchorId="75FDF68B" wp14:editId="2CD708FB">
            <wp:simplePos x="0" y="0"/>
            <wp:positionH relativeFrom="column">
              <wp:posOffset>-762000</wp:posOffset>
            </wp:positionH>
            <wp:positionV relativeFrom="paragraph">
              <wp:posOffset>47625</wp:posOffset>
            </wp:positionV>
            <wp:extent cx="1835785" cy="895350"/>
            <wp:effectExtent l="0" t="0" r="0" b="0"/>
            <wp:wrapSquare wrapText="bothSides"/>
            <wp:docPr id="953398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895350"/>
                    </a:xfrm>
                    <a:prstGeom prst="rect">
                      <a:avLst/>
                    </a:prstGeom>
                    <a:noFill/>
                  </pic:spPr>
                </pic:pic>
              </a:graphicData>
            </a:graphic>
            <wp14:sizeRelH relativeFrom="margin">
              <wp14:pctWidth>0</wp14:pctWidth>
            </wp14:sizeRelH>
            <wp14:sizeRelV relativeFrom="margin">
              <wp14:pctHeight>0</wp14:pctHeight>
            </wp14:sizeRelV>
          </wp:anchor>
        </w:drawing>
      </w:r>
    </w:p>
    <w:p w14:paraId="43DE608E" w14:textId="2BC69BB5" w:rsidR="00EB1C14" w:rsidRDefault="00EB1C14" w:rsidP="00EB1C14">
      <w:p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p>
    <w:p w14:paraId="1E7DBD4A" w14:textId="0292F482" w:rsidR="00EB1C14" w:rsidRDefault="00EB1C14" w:rsidP="00EB1C14">
      <w:p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Pr>
          <w:rFonts w:ascii="Times New Roman" w:hAnsi="Times New Roman" w:cs="Times New Roman"/>
          <w:i/>
          <w:iCs/>
          <w:noProof/>
          <w:sz w:val="24"/>
          <w:szCs w:val="24"/>
          <w:lang w:val="sr-Latn-RS"/>
        </w:rPr>
        <mc:AlternateContent>
          <mc:Choice Requires="wps">
            <w:drawing>
              <wp:anchor distT="0" distB="0" distL="114300" distR="114300" simplePos="0" relativeHeight="251795456" behindDoc="0" locked="0" layoutInCell="1" allowOverlap="1" wp14:anchorId="6A0FF5D3" wp14:editId="11C9AE3B">
                <wp:simplePos x="0" y="0"/>
                <wp:positionH relativeFrom="margin">
                  <wp:align>center</wp:align>
                </wp:positionH>
                <wp:positionV relativeFrom="paragraph">
                  <wp:posOffset>200025</wp:posOffset>
                </wp:positionV>
                <wp:extent cx="6324600" cy="19050"/>
                <wp:effectExtent l="0" t="0" r="19050" b="19050"/>
                <wp:wrapNone/>
                <wp:docPr id="1021209397" name="Straight Connector 12"/>
                <wp:cNvGraphicFramePr/>
                <a:graphic xmlns:a="http://schemas.openxmlformats.org/drawingml/2006/main">
                  <a:graphicData uri="http://schemas.microsoft.com/office/word/2010/wordprocessingShape">
                    <wps:wsp>
                      <wps:cNvCnPr/>
                      <wps:spPr>
                        <a:xfrm flipV="1">
                          <a:off x="0" y="0"/>
                          <a:ext cx="63246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ECD281" id="Straight Connector 12" o:spid="_x0000_s1026" style="position:absolute;flip:y;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75pt" to="49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" strokecolor="#4472c4" strokeweight=".5pt">
                <v:stroke joinstyle="miter"/>
                <w10:wrap anchorx="margin"/>
              </v:line>
            </w:pict>
          </mc:Fallback>
        </mc:AlternateContent>
      </w:r>
    </w:p>
    <w:p w14:paraId="65E06FDC" w14:textId="77777777" w:rsidR="00EB1C14" w:rsidRDefault="00EB1C14" w:rsidP="00EB1C14">
      <w:p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p>
    <w:p w14:paraId="33C8223F" w14:textId="77777777" w:rsidR="00E60474" w:rsidRPr="00EB1C14" w:rsidRDefault="00E60474" w:rsidP="00E60474">
      <w:pPr>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Nabaviti novu posteljinu i obezbijediti češće presvlačenje posteljine i pelena za bebe</w:t>
      </w:r>
      <w:r>
        <w:rPr>
          <w:rFonts w:ascii="Times New Roman" w:eastAsia="Times New Roman" w:hAnsi="Times New Roman" w:cs="Times New Roman"/>
          <w:kern w:val="0"/>
          <w:sz w:val="24"/>
          <w:szCs w:val="24"/>
          <w:lang w:eastAsia="sr-Latn-BA"/>
          <w14:ligatures w14:val="none"/>
        </w:rPr>
        <w:t>;</w:t>
      </w:r>
    </w:p>
    <w:p w14:paraId="1FD69093" w14:textId="77777777" w:rsidR="00E60474" w:rsidRPr="00EB1C14" w:rsidRDefault="00E60474" w:rsidP="00E60474">
      <w:pPr>
        <w:spacing w:before="100" w:beforeAutospacing="1" w:after="100" w:afterAutospacing="1" w:line="240" w:lineRule="auto"/>
        <w:outlineLvl w:val="3"/>
        <w:rPr>
          <w:rFonts w:ascii="Times New Roman" w:eastAsia="Times New Roman" w:hAnsi="Times New Roman" w:cs="Times New Roman"/>
          <w:b/>
          <w:bCs/>
          <w:kern w:val="0"/>
          <w:sz w:val="24"/>
          <w:szCs w:val="24"/>
          <w:lang w:eastAsia="sr-Latn-BA"/>
          <w14:ligatures w14:val="none"/>
        </w:rPr>
      </w:pPr>
      <w:r w:rsidRPr="00EB1C14">
        <w:rPr>
          <w:rFonts w:ascii="Times New Roman" w:eastAsia="Times New Roman" w:hAnsi="Times New Roman" w:cs="Times New Roman"/>
          <w:b/>
          <w:bCs/>
          <w:kern w:val="0"/>
          <w:sz w:val="24"/>
          <w:szCs w:val="24"/>
          <w:lang w:eastAsia="sr-Latn-BA"/>
          <w14:ligatures w14:val="none"/>
        </w:rPr>
        <w:t>3. Organizacija rada i resursi</w:t>
      </w:r>
    </w:p>
    <w:p w14:paraId="05750809" w14:textId="77777777" w:rsidR="00E60474" w:rsidRPr="00EB1C14" w:rsidRDefault="00E60474" w:rsidP="00E60474">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Poboljšati raspored i efikasnost prijema pacijentica kako bi se smanjilo vrijeme čekanja</w:t>
      </w:r>
      <w:r>
        <w:rPr>
          <w:rFonts w:ascii="Times New Roman" w:eastAsia="Times New Roman" w:hAnsi="Times New Roman" w:cs="Times New Roman"/>
          <w:kern w:val="0"/>
          <w:sz w:val="24"/>
          <w:szCs w:val="24"/>
          <w:lang w:eastAsia="sr-Latn-BA"/>
          <w14:ligatures w14:val="none"/>
        </w:rPr>
        <w:t>;</w:t>
      </w:r>
    </w:p>
    <w:p w14:paraId="75C1F052" w14:textId="77777777" w:rsidR="00E60474" w:rsidRPr="00EB1C14" w:rsidRDefault="00E60474" w:rsidP="00E60474">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Povećati broj doktora i medicinskih sestara, posebno u Dispanzeru</w:t>
      </w:r>
      <w:r>
        <w:rPr>
          <w:rFonts w:ascii="Times New Roman" w:eastAsia="Times New Roman" w:hAnsi="Times New Roman" w:cs="Times New Roman"/>
          <w:kern w:val="0"/>
          <w:sz w:val="24"/>
          <w:szCs w:val="24"/>
          <w:lang w:eastAsia="sr-Latn-BA"/>
          <w14:ligatures w14:val="none"/>
        </w:rPr>
        <w:t xml:space="preserve"> za zdravstvenu zaštitu žene</w:t>
      </w:r>
      <w:r w:rsidRPr="00EB1C14">
        <w:rPr>
          <w:rFonts w:ascii="Times New Roman" w:eastAsia="Times New Roman" w:hAnsi="Times New Roman" w:cs="Times New Roman"/>
          <w:kern w:val="0"/>
          <w:sz w:val="24"/>
          <w:szCs w:val="24"/>
          <w:lang w:eastAsia="sr-Latn-BA"/>
          <w14:ligatures w14:val="none"/>
        </w:rPr>
        <w:t>, kako bi se zadovoljile potrebe pacijentica</w:t>
      </w:r>
      <w:r>
        <w:rPr>
          <w:rFonts w:ascii="Times New Roman" w:eastAsia="Times New Roman" w:hAnsi="Times New Roman" w:cs="Times New Roman"/>
          <w:kern w:val="0"/>
          <w:sz w:val="24"/>
          <w:szCs w:val="24"/>
          <w:lang w:eastAsia="sr-Latn-BA"/>
          <w14:ligatures w14:val="none"/>
        </w:rPr>
        <w:t xml:space="preserve">; </w:t>
      </w:r>
    </w:p>
    <w:p w14:paraId="2C2D7CB1" w14:textId="77777777" w:rsidR="00E60474" w:rsidRPr="00EB1C14" w:rsidRDefault="00E60474" w:rsidP="00E60474">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Osigurati dodatne resurse za ultrazvuk, dijagnostiku i osnovne medicinske potrebe</w:t>
      </w:r>
      <w:r>
        <w:rPr>
          <w:rFonts w:ascii="Times New Roman" w:eastAsia="Times New Roman" w:hAnsi="Times New Roman" w:cs="Times New Roman"/>
          <w:kern w:val="0"/>
          <w:sz w:val="24"/>
          <w:szCs w:val="24"/>
          <w:lang w:eastAsia="sr-Latn-BA"/>
          <w14:ligatures w14:val="none"/>
        </w:rPr>
        <w:t>;</w:t>
      </w:r>
    </w:p>
    <w:p w14:paraId="276933CD" w14:textId="13288A08" w:rsidR="00E60474" w:rsidRPr="00E60474" w:rsidRDefault="00E60474" w:rsidP="00EB1C14">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Bolje organizovati rad osoblja u smjenama, kako bi pacijentice uvijek imale adekvatnu podršku</w:t>
      </w:r>
      <w:r w:rsidR="00EE53E1">
        <w:rPr>
          <w:rFonts w:ascii="Times New Roman" w:eastAsia="Times New Roman" w:hAnsi="Times New Roman" w:cs="Times New Roman"/>
          <w:kern w:val="0"/>
          <w:sz w:val="24"/>
          <w:szCs w:val="24"/>
          <w:lang w:eastAsia="sr-Latn-BA"/>
          <w14:ligatures w14:val="none"/>
        </w:rPr>
        <w:t>.</w:t>
      </w:r>
    </w:p>
    <w:p w14:paraId="39451A7A" w14:textId="063190FA" w:rsidR="00EB1C14" w:rsidRPr="00EB1C14" w:rsidRDefault="00EB1C14" w:rsidP="00EB1C14">
      <w:pPr>
        <w:spacing w:before="100" w:beforeAutospacing="1" w:after="100" w:afterAutospacing="1" w:line="240" w:lineRule="auto"/>
        <w:outlineLvl w:val="3"/>
        <w:rPr>
          <w:rFonts w:ascii="Times New Roman" w:eastAsia="Times New Roman" w:hAnsi="Times New Roman" w:cs="Times New Roman"/>
          <w:b/>
          <w:bCs/>
          <w:kern w:val="0"/>
          <w:sz w:val="24"/>
          <w:szCs w:val="24"/>
          <w:lang w:eastAsia="sr-Latn-BA"/>
          <w14:ligatures w14:val="none"/>
        </w:rPr>
      </w:pPr>
      <w:r w:rsidRPr="00EB1C14">
        <w:rPr>
          <w:rFonts w:ascii="Times New Roman" w:eastAsia="Times New Roman" w:hAnsi="Times New Roman" w:cs="Times New Roman"/>
          <w:b/>
          <w:bCs/>
          <w:kern w:val="0"/>
          <w:sz w:val="24"/>
          <w:szCs w:val="24"/>
          <w:lang w:eastAsia="sr-Latn-BA"/>
          <w14:ligatures w14:val="none"/>
        </w:rPr>
        <w:t>4. Unapr</w:t>
      </w:r>
      <w:r>
        <w:rPr>
          <w:rFonts w:ascii="Times New Roman" w:eastAsia="Times New Roman" w:hAnsi="Times New Roman" w:cs="Times New Roman"/>
          <w:b/>
          <w:bCs/>
          <w:kern w:val="0"/>
          <w:sz w:val="24"/>
          <w:szCs w:val="24"/>
          <w:lang w:eastAsia="sr-Latn-BA"/>
          <w14:ligatures w14:val="none"/>
        </w:rPr>
        <w:t>j</w:t>
      </w:r>
      <w:r w:rsidRPr="00EB1C14">
        <w:rPr>
          <w:rFonts w:ascii="Times New Roman" w:eastAsia="Times New Roman" w:hAnsi="Times New Roman" w:cs="Times New Roman"/>
          <w:b/>
          <w:bCs/>
          <w:kern w:val="0"/>
          <w:sz w:val="24"/>
          <w:szCs w:val="24"/>
          <w:lang w:eastAsia="sr-Latn-BA"/>
          <w14:ligatures w14:val="none"/>
        </w:rPr>
        <w:t>eđenje iskustva pacijentica</w:t>
      </w:r>
    </w:p>
    <w:p w14:paraId="2B1592D0" w14:textId="5368800A" w:rsidR="00EB1C14" w:rsidRPr="00EB1C14" w:rsidRDefault="00EB1C14" w:rsidP="00EB1C14">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Održavati profesionalan, ljubazan i pažljiv odnos osoblja prema pacijentima, što je već prepoznato kao prednost</w:t>
      </w:r>
      <w:r>
        <w:rPr>
          <w:rFonts w:ascii="Times New Roman" w:eastAsia="Times New Roman" w:hAnsi="Times New Roman" w:cs="Times New Roman"/>
          <w:kern w:val="0"/>
          <w:sz w:val="24"/>
          <w:szCs w:val="24"/>
          <w:lang w:eastAsia="sr-Latn-BA"/>
          <w14:ligatures w14:val="none"/>
        </w:rPr>
        <w:t>;</w:t>
      </w:r>
    </w:p>
    <w:p w14:paraId="75ADFCE4" w14:textId="33EF8A71" w:rsidR="00EB1C14" w:rsidRPr="00EB1C14" w:rsidRDefault="00EB1C14" w:rsidP="00EB1C14">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Organizovati edukaciju osoblja o dodatnoj podršci porodiljama u prvim satima nakon poroda, uključujući pomoć u dojenju i njezi novorođenčadi</w:t>
      </w:r>
      <w:r>
        <w:rPr>
          <w:rFonts w:ascii="Times New Roman" w:eastAsia="Times New Roman" w:hAnsi="Times New Roman" w:cs="Times New Roman"/>
          <w:kern w:val="0"/>
          <w:sz w:val="24"/>
          <w:szCs w:val="24"/>
          <w:lang w:eastAsia="sr-Latn-BA"/>
          <w14:ligatures w14:val="none"/>
        </w:rPr>
        <w:t>;</w:t>
      </w:r>
    </w:p>
    <w:p w14:paraId="047AB2A7" w14:textId="60904F21" w:rsidR="00E60474" w:rsidRDefault="00EB1C14" w:rsidP="005E7EB4">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r w:rsidRPr="00EB1C14">
        <w:rPr>
          <w:rFonts w:ascii="Times New Roman" w:eastAsia="Times New Roman" w:hAnsi="Times New Roman" w:cs="Times New Roman"/>
          <w:kern w:val="0"/>
          <w:sz w:val="24"/>
          <w:szCs w:val="24"/>
          <w:lang w:eastAsia="sr-Latn-BA"/>
          <w14:ligatures w14:val="none"/>
        </w:rPr>
        <w:t>Redovno prikupljati povratne informacije pacijentica i koristiti ih za kontinuirano unapr</w:t>
      </w:r>
      <w:r>
        <w:rPr>
          <w:rFonts w:ascii="Times New Roman" w:eastAsia="Times New Roman" w:hAnsi="Times New Roman" w:cs="Times New Roman"/>
          <w:kern w:val="0"/>
          <w:sz w:val="24"/>
          <w:szCs w:val="24"/>
          <w:lang w:eastAsia="sr-Latn-BA"/>
          <w14:ligatures w14:val="none"/>
        </w:rPr>
        <w:t>j</w:t>
      </w:r>
      <w:r w:rsidRPr="00EB1C14">
        <w:rPr>
          <w:rFonts w:ascii="Times New Roman" w:eastAsia="Times New Roman" w:hAnsi="Times New Roman" w:cs="Times New Roman"/>
          <w:kern w:val="0"/>
          <w:sz w:val="24"/>
          <w:szCs w:val="24"/>
          <w:lang w:eastAsia="sr-Latn-BA"/>
          <w14:ligatures w14:val="none"/>
        </w:rPr>
        <w:t>eđenje usluga.</w:t>
      </w:r>
    </w:p>
    <w:p w14:paraId="77C8332E" w14:textId="77777777" w:rsidR="005E7EB4" w:rsidRPr="005E7EB4" w:rsidRDefault="005E7EB4" w:rsidP="005E7EB4">
      <w:pPr>
        <w:pStyle w:val="Heading4"/>
        <w:rPr>
          <w:rFonts w:ascii="Times New Roman" w:hAnsi="Times New Roman" w:cs="Times New Roman"/>
          <w:i w:val="0"/>
          <w:iCs w:val="0"/>
          <w:color w:val="auto"/>
          <w:sz w:val="24"/>
          <w:szCs w:val="24"/>
        </w:rPr>
      </w:pPr>
      <w:r w:rsidRPr="005E7EB4">
        <w:rPr>
          <w:rFonts w:ascii="Times New Roman" w:hAnsi="Times New Roman" w:cs="Times New Roman"/>
          <w:b/>
          <w:bCs/>
          <w:i w:val="0"/>
          <w:iCs w:val="0"/>
          <w:color w:val="auto"/>
          <w:sz w:val="24"/>
          <w:szCs w:val="24"/>
        </w:rPr>
        <w:t>5</w:t>
      </w:r>
      <w:r w:rsidRPr="005E7EB4">
        <w:rPr>
          <w:rFonts w:ascii="Times New Roman" w:hAnsi="Times New Roman" w:cs="Times New Roman"/>
          <w:i w:val="0"/>
          <w:iCs w:val="0"/>
          <w:color w:val="auto"/>
          <w:sz w:val="24"/>
          <w:szCs w:val="24"/>
        </w:rPr>
        <w:t xml:space="preserve">. </w:t>
      </w:r>
      <w:r w:rsidRPr="005E7EB4">
        <w:rPr>
          <w:rStyle w:val="Strong"/>
          <w:rFonts w:ascii="Times New Roman" w:hAnsi="Times New Roman" w:cs="Times New Roman"/>
          <w:i w:val="0"/>
          <w:iCs w:val="0"/>
          <w:color w:val="auto"/>
          <w:sz w:val="24"/>
          <w:szCs w:val="24"/>
        </w:rPr>
        <w:t>Pritužbe i povratne informacije</w:t>
      </w:r>
    </w:p>
    <w:p w14:paraId="5660659E" w14:textId="7B29F5A8" w:rsidR="005E7EB4" w:rsidRPr="005E7EB4" w:rsidRDefault="005E7EB4" w:rsidP="005E7EB4">
      <w:pPr>
        <w:pStyle w:val="NormalWeb"/>
        <w:numPr>
          <w:ilvl w:val="0"/>
          <w:numId w:val="15"/>
        </w:numPr>
      </w:pPr>
      <w:r w:rsidRPr="005E7EB4">
        <w:t>Uspostaviti jasan, transparentan i dostupan sistem za prijavu pritužbi i sugestija</w:t>
      </w:r>
      <w:r>
        <w:t>;</w:t>
      </w:r>
    </w:p>
    <w:p w14:paraId="4B274C9E" w14:textId="1E2CDDCD" w:rsidR="005E7EB4" w:rsidRPr="005E7EB4" w:rsidRDefault="005E7EB4" w:rsidP="005E7EB4">
      <w:pPr>
        <w:pStyle w:val="NormalWeb"/>
        <w:numPr>
          <w:ilvl w:val="0"/>
          <w:numId w:val="15"/>
        </w:numPr>
      </w:pPr>
      <w:r w:rsidRPr="005E7EB4">
        <w:t xml:space="preserve">Postaviti </w:t>
      </w:r>
      <w:r w:rsidRPr="005E7EB4">
        <w:rPr>
          <w:rStyle w:val="Strong"/>
          <w:rFonts w:eastAsiaTheme="majorEastAsia"/>
          <w:b w:val="0"/>
          <w:bCs w:val="0"/>
        </w:rPr>
        <w:t>anonimne kutije za žalbe i prijedloge</w:t>
      </w:r>
      <w:r w:rsidRPr="005E7EB4">
        <w:t xml:space="preserve"> u čekaonicama, kako bi pacijentice imale mogućnost da iznesu svoje mišljenje bez straha</w:t>
      </w:r>
      <w:r>
        <w:t>;</w:t>
      </w:r>
    </w:p>
    <w:p w14:paraId="3DB32AA8" w14:textId="1FD3F919" w:rsidR="005E7EB4" w:rsidRPr="005E7EB4" w:rsidRDefault="005E7EB4" w:rsidP="005E7EB4">
      <w:pPr>
        <w:pStyle w:val="NormalWeb"/>
        <w:numPr>
          <w:ilvl w:val="0"/>
          <w:numId w:val="15"/>
        </w:numPr>
      </w:pPr>
      <w:r w:rsidRPr="005E7EB4">
        <w:t xml:space="preserve">Na vidljivim mjestima istaknuti </w:t>
      </w:r>
      <w:r w:rsidRPr="005E7EB4">
        <w:rPr>
          <w:rStyle w:val="Strong"/>
          <w:rFonts w:eastAsiaTheme="majorEastAsia"/>
          <w:b w:val="0"/>
          <w:bCs w:val="0"/>
        </w:rPr>
        <w:t>informacije o tome kome se pacijentice mogu</w:t>
      </w:r>
      <w:r w:rsidRPr="005E7EB4">
        <w:rPr>
          <w:rStyle w:val="Strong"/>
          <w:rFonts w:eastAsiaTheme="majorEastAsia"/>
        </w:rPr>
        <w:t xml:space="preserve"> </w:t>
      </w:r>
      <w:r w:rsidRPr="005E7EB4">
        <w:rPr>
          <w:rStyle w:val="Strong"/>
          <w:rFonts w:eastAsiaTheme="majorEastAsia"/>
          <w:b w:val="0"/>
          <w:bCs w:val="0"/>
        </w:rPr>
        <w:t>obratiti</w:t>
      </w:r>
      <w:r w:rsidRPr="005E7EB4">
        <w:rPr>
          <w:b/>
          <w:bCs/>
        </w:rPr>
        <w:t xml:space="preserve"> </w:t>
      </w:r>
      <w:r w:rsidRPr="005E7EB4">
        <w:t>(kontakt osobe, telefonski broj, e-mail)</w:t>
      </w:r>
      <w:r>
        <w:t>;</w:t>
      </w:r>
    </w:p>
    <w:p w14:paraId="1D784008" w14:textId="77777777" w:rsidR="005E7EB4" w:rsidRPr="005E7EB4" w:rsidRDefault="005E7EB4" w:rsidP="005E7EB4">
      <w:pPr>
        <w:pStyle w:val="NormalWeb"/>
        <w:numPr>
          <w:ilvl w:val="0"/>
          <w:numId w:val="15"/>
        </w:numPr>
      </w:pPr>
      <w:r w:rsidRPr="005E7EB4">
        <w:t xml:space="preserve">Razmotriti uvođenje </w:t>
      </w:r>
      <w:r w:rsidRPr="005E7EB4">
        <w:rPr>
          <w:rStyle w:val="Strong"/>
          <w:rFonts w:eastAsiaTheme="majorEastAsia"/>
          <w:b w:val="0"/>
          <w:bCs w:val="0"/>
        </w:rPr>
        <w:t>online formulara ili telefonske linije za povjerljive prijave</w:t>
      </w:r>
      <w:r w:rsidRPr="005E7EB4">
        <w:rPr>
          <w:b/>
          <w:bCs/>
        </w:rPr>
        <w:t>,</w:t>
      </w:r>
      <w:r w:rsidRPr="005E7EB4">
        <w:t xml:space="preserve"> što bi dodatno povećalo sigurnost i osjećaj da se glas pacijentica čuje.</w:t>
      </w:r>
    </w:p>
    <w:p w14:paraId="641B1D85" w14:textId="77777777" w:rsidR="005E7EB4" w:rsidRPr="005E7EB4" w:rsidRDefault="005E7EB4" w:rsidP="005E7EB4">
      <w:pPr>
        <w:spacing w:before="100" w:beforeAutospacing="1" w:after="100" w:afterAutospacing="1" w:line="240" w:lineRule="auto"/>
        <w:jc w:val="both"/>
        <w:rPr>
          <w:rFonts w:ascii="Times New Roman" w:eastAsia="Times New Roman" w:hAnsi="Times New Roman" w:cs="Times New Roman"/>
          <w:kern w:val="0"/>
          <w:sz w:val="24"/>
          <w:szCs w:val="24"/>
          <w:lang w:eastAsia="sr-Latn-BA"/>
          <w14:ligatures w14:val="none"/>
        </w:rPr>
      </w:pPr>
    </w:p>
    <w:p w14:paraId="5D028F94" w14:textId="77777777" w:rsidR="00EB1C14" w:rsidRPr="00EB1C14" w:rsidRDefault="00EB1C14" w:rsidP="00B75776">
      <w:pPr>
        <w:jc w:val="both"/>
      </w:pPr>
    </w:p>
    <w:sectPr w:rsidR="00EB1C14" w:rsidRPr="00EB1C14" w:rsidSect="00E57DF4">
      <w:footerReference w:type="default" r:id="rId31"/>
      <w:pgSz w:w="11906" w:h="16838"/>
      <w:pgMar w:top="0" w:right="1417" w:bottom="1134"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40811" w14:textId="77777777" w:rsidR="004A6EF8" w:rsidRDefault="004A6EF8" w:rsidP="00E57DF4">
      <w:pPr>
        <w:spacing w:after="0" w:line="240" w:lineRule="auto"/>
      </w:pPr>
      <w:r>
        <w:separator/>
      </w:r>
    </w:p>
  </w:endnote>
  <w:endnote w:type="continuationSeparator" w:id="0">
    <w:p w14:paraId="673D8907" w14:textId="77777777" w:rsidR="004A6EF8" w:rsidRDefault="004A6EF8" w:rsidP="00E57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7382998"/>
      <w:docPartObj>
        <w:docPartGallery w:val="Page Numbers (Bottom of Page)"/>
        <w:docPartUnique/>
      </w:docPartObj>
    </w:sdtPr>
    <w:sdtEndPr>
      <w:rPr>
        <w:noProof/>
      </w:rPr>
    </w:sdtEndPr>
    <w:sdtContent>
      <w:p w14:paraId="25CC6081" w14:textId="3A8F996C" w:rsidR="006230B6" w:rsidRDefault="006230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696FFE" w14:textId="77777777" w:rsidR="006230B6" w:rsidRDefault="00623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751A8" w14:textId="77777777" w:rsidR="004A6EF8" w:rsidRDefault="004A6EF8" w:rsidP="00E57DF4">
      <w:pPr>
        <w:spacing w:after="0" w:line="240" w:lineRule="auto"/>
      </w:pPr>
      <w:r>
        <w:separator/>
      </w:r>
    </w:p>
  </w:footnote>
  <w:footnote w:type="continuationSeparator" w:id="0">
    <w:p w14:paraId="69ABCFF3" w14:textId="77777777" w:rsidR="004A6EF8" w:rsidRDefault="004A6EF8" w:rsidP="00E57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7526"/>
    <w:multiLevelType w:val="multilevel"/>
    <w:tmpl w:val="0A0C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869E9"/>
    <w:multiLevelType w:val="multilevel"/>
    <w:tmpl w:val="C5168C34"/>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5349B"/>
    <w:multiLevelType w:val="multilevel"/>
    <w:tmpl w:val="3A8447DE"/>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80CE4"/>
    <w:multiLevelType w:val="multilevel"/>
    <w:tmpl w:val="8546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D7115"/>
    <w:multiLevelType w:val="hybridMultilevel"/>
    <w:tmpl w:val="3AE49EE8"/>
    <w:lvl w:ilvl="0" w:tplc="BEECFD4E">
      <w:start w:val="10"/>
      <w:numFmt w:val="bullet"/>
      <w:lvlText w:val="-"/>
      <w:lvlJc w:val="left"/>
      <w:pPr>
        <w:ind w:left="720" w:hanging="360"/>
      </w:pPr>
      <w:rPr>
        <w:rFonts w:ascii="Times New Roman" w:eastAsiaTheme="minorHAnsi"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5" w15:restartNumberingAfterBreak="0">
    <w:nsid w:val="39373125"/>
    <w:multiLevelType w:val="multilevel"/>
    <w:tmpl w:val="9B908668"/>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C370C9"/>
    <w:multiLevelType w:val="hybridMultilevel"/>
    <w:tmpl w:val="D0CE04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E960DF3"/>
    <w:multiLevelType w:val="hybridMultilevel"/>
    <w:tmpl w:val="D0CE04D8"/>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8" w15:restartNumberingAfterBreak="0">
    <w:nsid w:val="51766695"/>
    <w:multiLevelType w:val="multilevel"/>
    <w:tmpl w:val="6B06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AB4D91"/>
    <w:multiLevelType w:val="multilevel"/>
    <w:tmpl w:val="E08C0B8E"/>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C74A55"/>
    <w:multiLevelType w:val="multilevel"/>
    <w:tmpl w:val="62EEAC00"/>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B47869"/>
    <w:multiLevelType w:val="hybridMultilevel"/>
    <w:tmpl w:val="1062CEF8"/>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2" w15:restartNumberingAfterBreak="0">
    <w:nsid w:val="6D07014C"/>
    <w:multiLevelType w:val="multilevel"/>
    <w:tmpl w:val="FA26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0667FE"/>
    <w:multiLevelType w:val="hybridMultilevel"/>
    <w:tmpl w:val="BBF64A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D86782"/>
    <w:multiLevelType w:val="multilevel"/>
    <w:tmpl w:val="585C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462210">
    <w:abstractNumId w:val="7"/>
  </w:num>
  <w:num w:numId="2" w16cid:durableId="1909488242">
    <w:abstractNumId w:val="13"/>
  </w:num>
  <w:num w:numId="3" w16cid:durableId="218366178">
    <w:abstractNumId w:val="6"/>
  </w:num>
  <w:num w:numId="4" w16cid:durableId="1751466012">
    <w:abstractNumId w:val="4"/>
  </w:num>
  <w:num w:numId="5" w16cid:durableId="470291626">
    <w:abstractNumId w:val="12"/>
  </w:num>
  <w:num w:numId="6" w16cid:durableId="1402215616">
    <w:abstractNumId w:val="14"/>
  </w:num>
  <w:num w:numId="7" w16cid:durableId="1017123075">
    <w:abstractNumId w:val="0"/>
  </w:num>
  <w:num w:numId="8" w16cid:durableId="1396199889">
    <w:abstractNumId w:val="3"/>
  </w:num>
  <w:num w:numId="9" w16cid:durableId="1578398518">
    <w:abstractNumId w:val="2"/>
  </w:num>
  <w:num w:numId="10" w16cid:durableId="390152431">
    <w:abstractNumId w:val="5"/>
  </w:num>
  <w:num w:numId="11" w16cid:durableId="636377686">
    <w:abstractNumId w:val="9"/>
  </w:num>
  <w:num w:numId="12" w16cid:durableId="1619680289">
    <w:abstractNumId w:val="10"/>
  </w:num>
  <w:num w:numId="13" w16cid:durableId="533620913">
    <w:abstractNumId w:val="11"/>
  </w:num>
  <w:num w:numId="14" w16cid:durableId="1792896919">
    <w:abstractNumId w:val="8"/>
  </w:num>
  <w:num w:numId="15" w16cid:durableId="3402804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119"/>
    <w:rsid w:val="000167AB"/>
    <w:rsid w:val="0002309E"/>
    <w:rsid w:val="00032166"/>
    <w:rsid w:val="00034458"/>
    <w:rsid w:val="00051A70"/>
    <w:rsid w:val="00076F04"/>
    <w:rsid w:val="00082CC4"/>
    <w:rsid w:val="000A0831"/>
    <w:rsid w:val="000E24BD"/>
    <w:rsid w:val="001075BC"/>
    <w:rsid w:val="00127829"/>
    <w:rsid w:val="00135ECB"/>
    <w:rsid w:val="00142567"/>
    <w:rsid w:val="00145293"/>
    <w:rsid w:val="0014623E"/>
    <w:rsid w:val="00154F03"/>
    <w:rsid w:val="00160679"/>
    <w:rsid w:val="00167E39"/>
    <w:rsid w:val="0018404E"/>
    <w:rsid w:val="00195833"/>
    <w:rsid w:val="001B0C39"/>
    <w:rsid w:val="001C2243"/>
    <w:rsid w:val="001D4643"/>
    <w:rsid w:val="001D4B09"/>
    <w:rsid w:val="001E3645"/>
    <w:rsid w:val="001F61E7"/>
    <w:rsid w:val="00202EC0"/>
    <w:rsid w:val="00221307"/>
    <w:rsid w:val="00244700"/>
    <w:rsid w:val="00246E55"/>
    <w:rsid w:val="002551DB"/>
    <w:rsid w:val="002863AA"/>
    <w:rsid w:val="002C7147"/>
    <w:rsid w:val="002D45C3"/>
    <w:rsid w:val="002E0278"/>
    <w:rsid w:val="002F5AF7"/>
    <w:rsid w:val="003007F4"/>
    <w:rsid w:val="0031098F"/>
    <w:rsid w:val="003142ED"/>
    <w:rsid w:val="00344E79"/>
    <w:rsid w:val="0034625A"/>
    <w:rsid w:val="00357593"/>
    <w:rsid w:val="00360C76"/>
    <w:rsid w:val="00361E84"/>
    <w:rsid w:val="00377C5E"/>
    <w:rsid w:val="0038661F"/>
    <w:rsid w:val="003B16B9"/>
    <w:rsid w:val="003C4E25"/>
    <w:rsid w:val="003E7866"/>
    <w:rsid w:val="003F774A"/>
    <w:rsid w:val="00407686"/>
    <w:rsid w:val="004141E0"/>
    <w:rsid w:val="00422D87"/>
    <w:rsid w:val="004370BE"/>
    <w:rsid w:val="00440299"/>
    <w:rsid w:val="004A5E04"/>
    <w:rsid w:val="004A6EF8"/>
    <w:rsid w:val="004F0C5B"/>
    <w:rsid w:val="004F182D"/>
    <w:rsid w:val="005136EA"/>
    <w:rsid w:val="00525813"/>
    <w:rsid w:val="00531186"/>
    <w:rsid w:val="00531236"/>
    <w:rsid w:val="00554A67"/>
    <w:rsid w:val="00557490"/>
    <w:rsid w:val="0057154F"/>
    <w:rsid w:val="005A572C"/>
    <w:rsid w:val="005C4CD3"/>
    <w:rsid w:val="005C6E58"/>
    <w:rsid w:val="005E3BC5"/>
    <w:rsid w:val="005E7EB4"/>
    <w:rsid w:val="005F1D72"/>
    <w:rsid w:val="005F4E5E"/>
    <w:rsid w:val="006230B6"/>
    <w:rsid w:val="0063007F"/>
    <w:rsid w:val="00630A74"/>
    <w:rsid w:val="00660EDB"/>
    <w:rsid w:val="0066233A"/>
    <w:rsid w:val="006669CF"/>
    <w:rsid w:val="006675B2"/>
    <w:rsid w:val="00687C07"/>
    <w:rsid w:val="006A53E6"/>
    <w:rsid w:val="006B1EE3"/>
    <w:rsid w:val="006E204F"/>
    <w:rsid w:val="0070567B"/>
    <w:rsid w:val="007544F0"/>
    <w:rsid w:val="00772ACB"/>
    <w:rsid w:val="00784C16"/>
    <w:rsid w:val="00794D0D"/>
    <w:rsid w:val="007D1949"/>
    <w:rsid w:val="007E4FA7"/>
    <w:rsid w:val="008123D1"/>
    <w:rsid w:val="008154E2"/>
    <w:rsid w:val="00837214"/>
    <w:rsid w:val="00846B97"/>
    <w:rsid w:val="00860495"/>
    <w:rsid w:val="008A3A46"/>
    <w:rsid w:val="008D5823"/>
    <w:rsid w:val="008F0166"/>
    <w:rsid w:val="008F6C3B"/>
    <w:rsid w:val="00902901"/>
    <w:rsid w:val="00907FF3"/>
    <w:rsid w:val="00953EBA"/>
    <w:rsid w:val="00970D10"/>
    <w:rsid w:val="00970EEF"/>
    <w:rsid w:val="009736B6"/>
    <w:rsid w:val="009847BE"/>
    <w:rsid w:val="009A52F5"/>
    <w:rsid w:val="009B612F"/>
    <w:rsid w:val="009C4F2F"/>
    <w:rsid w:val="009C52B4"/>
    <w:rsid w:val="009C7479"/>
    <w:rsid w:val="009D2F4D"/>
    <w:rsid w:val="00A003C2"/>
    <w:rsid w:val="00A03B43"/>
    <w:rsid w:val="00A12271"/>
    <w:rsid w:val="00A14F2C"/>
    <w:rsid w:val="00A20EB2"/>
    <w:rsid w:val="00A25B96"/>
    <w:rsid w:val="00A26EA8"/>
    <w:rsid w:val="00A47AF8"/>
    <w:rsid w:val="00A55035"/>
    <w:rsid w:val="00A63486"/>
    <w:rsid w:val="00A64329"/>
    <w:rsid w:val="00A95172"/>
    <w:rsid w:val="00AB2E24"/>
    <w:rsid w:val="00AB7158"/>
    <w:rsid w:val="00AB7926"/>
    <w:rsid w:val="00AC0268"/>
    <w:rsid w:val="00AE4764"/>
    <w:rsid w:val="00AF1BCD"/>
    <w:rsid w:val="00AF46DF"/>
    <w:rsid w:val="00AF5AB6"/>
    <w:rsid w:val="00B04FCB"/>
    <w:rsid w:val="00B124C7"/>
    <w:rsid w:val="00B20CE4"/>
    <w:rsid w:val="00B2237C"/>
    <w:rsid w:val="00B26FF3"/>
    <w:rsid w:val="00B325C0"/>
    <w:rsid w:val="00B32A78"/>
    <w:rsid w:val="00B43447"/>
    <w:rsid w:val="00B46CF0"/>
    <w:rsid w:val="00B47FC3"/>
    <w:rsid w:val="00B745FE"/>
    <w:rsid w:val="00B75776"/>
    <w:rsid w:val="00B82119"/>
    <w:rsid w:val="00BA1680"/>
    <w:rsid w:val="00BA47C3"/>
    <w:rsid w:val="00BE1EAE"/>
    <w:rsid w:val="00BF2B7B"/>
    <w:rsid w:val="00C4259F"/>
    <w:rsid w:val="00C72F4A"/>
    <w:rsid w:val="00C827C9"/>
    <w:rsid w:val="00C84888"/>
    <w:rsid w:val="00C87918"/>
    <w:rsid w:val="00CC01FC"/>
    <w:rsid w:val="00CD3AA4"/>
    <w:rsid w:val="00D0505A"/>
    <w:rsid w:val="00D271C2"/>
    <w:rsid w:val="00D43487"/>
    <w:rsid w:val="00D476C2"/>
    <w:rsid w:val="00D56C82"/>
    <w:rsid w:val="00D709CA"/>
    <w:rsid w:val="00D96C45"/>
    <w:rsid w:val="00DA2C28"/>
    <w:rsid w:val="00DC4D1D"/>
    <w:rsid w:val="00DD5D3A"/>
    <w:rsid w:val="00DE1558"/>
    <w:rsid w:val="00DF1326"/>
    <w:rsid w:val="00E05EE1"/>
    <w:rsid w:val="00E11236"/>
    <w:rsid w:val="00E31BFF"/>
    <w:rsid w:val="00E43E0C"/>
    <w:rsid w:val="00E562C5"/>
    <w:rsid w:val="00E56A6E"/>
    <w:rsid w:val="00E57DF4"/>
    <w:rsid w:val="00E60474"/>
    <w:rsid w:val="00E661EC"/>
    <w:rsid w:val="00E71E6A"/>
    <w:rsid w:val="00E77405"/>
    <w:rsid w:val="00E807A3"/>
    <w:rsid w:val="00E8320B"/>
    <w:rsid w:val="00E90DED"/>
    <w:rsid w:val="00E97DF0"/>
    <w:rsid w:val="00EA0893"/>
    <w:rsid w:val="00EB1BDB"/>
    <w:rsid w:val="00EB1C14"/>
    <w:rsid w:val="00EC2E1F"/>
    <w:rsid w:val="00ED346F"/>
    <w:rsid w:val="00ED5335"/>
    <w:rsid w:val="00EE53E1"/>
    <w:rsid w:val="00EF1E22"/>
    <w:rsid w:val="00F041B7"/>
    <w:rsid w:val="00F042BA"/>
    <w:rsid w:val="00F11EFF"/>
    <w:rsid w:val="00F249A7"/>
    <w:rsid w:val="00F64E58"/>
    <w:rsid w:val="00F66D98"/>
    <w:rsid w:val="00F70647"/>
    <w:rsid w:val="00F73333"/>
    <w:rsid w:val="00F746ED"/>
    <w:rsid w:val="00F763AC"/>
    <w:rsid w:val="00F767C1"/>
    <w:rsid w:val="00F97918"/>
    <w:rsid w:val="00F97A1A"/>
    <w:rsid w:val="00FB1313"/>
    <w:rsid w:val="00FD2434"/>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BE61B"/>
  <w15:chartTrackingRefBased/>
  <w15:docId w15:val="{5F212140-3BD9-40AC-99A0-85E4993A6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r-Latn-B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21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821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21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21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21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21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21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21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21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1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821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21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21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21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21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21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21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2119"/>
    <w:rPr>
      <w:rFonts w:eastAsiaTheme="majorEastAsia" w:cstheme="majorBidi"/>
      <w:color w:val="272727" w:themeColor="text1" w:themeTint="D8"/>
    </w:rPr>
  </w:style>
  <w:style w:type="paragraph" w:styleId="Title">
    <w:name w:val="Title"/>
    <w:basedOn w:val="Normal"/>
    <w:next w:val="Normal"/>
    <w:link w:val="TitleChar"/>
    <w:uiPriority w:val="10"/>
    <w:qFormat/>
    <w:rsid w:val="00B821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21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21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21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2119"/>
    <w:pPr>
      <w:spacing w:before="160"/>
      <w:jc w:val="center"/>
    </w:pPr>
    <w:rPr>
      <w:i/>
      <w:iCs/>
      <w:color w:val="404040" w:themeColor="text1" w:themeTint="BF"/>
    </w:rPr>
  </w:style>
  <w:style w:type="character" w:customStyle="1" w:styleId="QuoteChar">
    <w:name w:val="Quote Char"/>
    <w:basedOn w:val="DefaultParagraphFont"/>
    <w:link w:val="Quote"/>
    <w:uiPriority w:val="29"/>
    <w:rsid w:val="00B82119"/>
    <w:rPr>
      <w:i/>
      <w:iCs/>
      <w:color w:val="404040" w:themeColor="text1" w:themeTint="BF"/>
    </w:rPr>
  </w:style>
  <w:style w:type="paragraph" w:styleId="ListParagraph">
    <w:name w:val="List Paragraph"/>
    <w:basedOn w:val="Normal"/>
    <w:uiPriority w:val="34"/>
    <w:qFormat/>
    <w:rsid w:val="00B82119"/>
    <w:pPr>
      <w:ind w:left="720"/>
      <w:contextualSpacing/>
    </w:pPr>
  </w:style>
  <w:style w:type="character" w:styleId="IntenseEmphasis">
    <w:name w:val="Intense Emphasis"/>
    <w:basedOn w:val="DefaultParagraphFont"/>
    <w:uiPriority w:val="21"/>
    <w:qFormat/>
    <w:rsid w:val="00B82119"/>
    <w:rPr>
      <w:i/>
      <w:iCs/>
      <w:color w:val="2F5496" w:themeColor="accent1" w:themeShade="BF"/>
    </w:rPr>
  </w:style>
  <w:style w:type="paragraph" w:styleId="IntenseQuote">
    <w:name w:val="Intense Quote"/>
    <w:basedOn w:val="Normal"/>
    <w:next w:val="Normal"/>
    <w:link w:val="IntenseQuoteChar"/>
    <w:uiPriority w:val="30"/>
    <w:qFormat/>
    <w:rsid w:val="00B821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2119"/>
    <w:rPr>
      <w:i/>
      <w:iCs/>
      <w:color w:val="2F5496" w:themeColor="accent1" w:themeShade="BF"/>
    </w:rPr>
  </w:style>
  <w:style w:type="character" w:styleId="IntenseReference">
    <w:name w:val="Intense Reference"/>
    <w:basedOn w:val="DefaultParagraphFont"/>
    <w:uiPriority w:val="32"/>
    <w:qFormat/>
    <w:rsid w:val="00B82119"/>
    <w:rPr>
      <w:b/>
      <w:bCs/>
      <w:smallCaps/>
      <w:color w:val="2F5496" w:themeColor="accent1" w:themeShade="BF"/>
      <w:spacing w:val="5"/>
    </w:rPr>
  </w:style>
  <w:style w:type="table" w:styleId="TableGrid">
    <w:name w:val="Table Grid"/>
    <w:basedOn w:val="TableNormal"/>
    <w:uiPriority w:val="39"/>
    <w:rsid w:val="0034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7D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7DF4"/>
  </w:style>
  <w:style w:type="paragraph" w:styleId="Footer">
    <w:name w:val="footer"/>
    <w:basedOn w:val="Normal"/>
    <w:link w:val="FooterChar"/>
    <w:uiPriority w:val="99"/>
    <w:unhideWhenUsed/>
    <w:rsid w:val="00E57D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7DF4"/>
  </w:style>
  <w:style w:type="paragraph" w:styleId="TOCHeading">
    <w:name w:val="TOC Heading"/>
    <w:basedOn w:val="Heading1"/>
    <w:next w:val="Normal"/>
    <w:uiPriority w:val="39"/>
    <w:unhideWhenUsed/>
    <w:qFormat/>
    <w:rsid w:val="00377C5E"/>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377C5E"/>
    <w:pPr>
      <w:spacing w:after="100"/>
    </w:pPr>
  </w:style>
  <w:style w:type="paragraph" w:styleId="TOC2">
    <w:name w:val="toc 2"/>
    <w:basedOn w:val="Normal"/>
    <w:next w:val="Normal"/>
    <w:autoRedefine/>
    <w:uiPriority w:val="39"/>
    <w:unhideWhenUsed/>
    <w:rsid w:val="00377C5E"/>
    <w:pPr>
      <w:spacing w:after="100"/>
      <w:ind w:left="220"/>
    </w:pPr>
  </w:style>
  <w:style w:type="character" w:styleId="Hyperlink">
    <w:name w:val="Hyperlink"/>
    <w:basedOn w:val="DefaultParagraphFont"/>
    <w:uiPriority w:val="99"/>
    <w:unhideWhenUsed/>
    <w:rsid w:val="00377C5E"/>
    <w:rPr>
      <w:color w:val="0563C1" w:themeColor="hyperlink"/>
      <w:u w:val="single"/>
    </w:rPr>
  </w:style>
  <w:style w:type="character" w:styleId="Strong">
    <w:name w:val="Strong"/>
    <w:basedOn w:val="DefaultParagraphFont"/>
    <w:uiPriority w:val="22"/>
    <w:qFormat/>
    <w:rsid w:val="005E7EB4"/>
    <w:rPr>
      <w:b/>
      <w:bCs/>
    </w:rPr>
  </w:style>
  <w:style w:type="paragraph" w:styleId="NormalWeb">
    <w:name w:val="Normal (Web)"/>
    <w:basedOn w:val="Normal"/>
    <w:uiPriority w:val="99"/>
    <w:semiHidden/>
    <w:unhideWhenUsed/>
    <w:rsid w:val="005E7EB4"/>
    <w:pPr>
      <w:spacing w:before="100" w:beforeAutospacing="1" w:after="100" w:afterAutospacing="1" w:line="240" w:lineRule="auto"/>
    </w:pPr>
    <w:rPr>
      <w:rFonts w:ascii="Times New Roman" w:eastAsia="Times New Roman" w:hAnsi="Times New Roman" w:cs="Times New Roman"/>
      <w:kern w:val="0"/>
      <w:sz w:val="24"/>
      <w:szCs w:val="24"/>
      <w:lang w:eastAsia="sr-Latn-B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0952380952380953"/>
          <c:y val="0.14102564102564102"/>
          <c:w val="0.41025641025641024"/>
          <c:h val="0.71794871794871795"/>
        </c:manualLayout>
      </c:layout>
      <c:pieChart>
        <c:varyColors val="1"/>
        <c:ser>
          <c:idx val="0"/>
          <c:order val="0"/>
          <c:tx>
            <c:strRef>
              <c:f>Sheet1!$B$1</c:f>
              <c:strCache>
                <c:ptCount val="1"/>
                <c:pt idx="0">
                  <c:v>Sales</c:v>
                </c:pt>
              </c:strCache>
            </c:strRef>
          </c:tx>
          <c:dPt>
            <c:idx val="0"/>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E04-4E17-9160-7A25776819AD}"/>
              </c:ext>
            </c:extLst>
          </c:dPt>
          <c:dPt>
            <c:idx val="1"/>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E04-4E17-9160-7A25776819AD}"/>
              </c:ext>
            </c:extLst>
          </c:dPt>
          <c:dPt>
            <c:idx val="2"/>
            <c:bubble3D val="0"/>
            <c:explosion val="34"/>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E04-4E17-9160-7A25776819AD}"/>
              </c:ext>
            </c:extLst>
          </c:dPt>
          <c:dPt>
            <c:idx val="3"/>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E04-4E17-9160-7A25776819AD}"/>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7E04-4E17-9160-7A25776819A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Z</a:t>
            </a:r>
            <a:r>
              <a:rPr lang="sr-Latn-RS"/>
              <a:t>BIRNI </a:t>
            </a:r>
            <a:r>
              <a:rPr lang="en-US"/>
              <a:t>PRIKAZ</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352453339165939"/>
          <c:y val="0.14271872265966754"/>
          <c:w val="0.41906222659667541"/>
          <c:h val="0.7183923884514436"/>
        </c:manualLayout>
      </c:layout>
      <c:pieChart>
        <c:varyColors val="1"/>
        <c:ser>
          <c:idx val="0"/>
          <c:order val="0"/>
          <c:tx>
            <c:strRef>
              <c:f>Sheet1!$B$1</c:f>
              <c:strCache>
                <c:ptCount val="1"/>
                <c:pt idx="0">
                  <c:v>ZAJEDNIČKI PRIKAZ</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F9E-4C7D-9420-BCA66DF4154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FF9E-4C7D-9420-BCA66DF4154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F9E-4C7D-9420-BCA66DF41548}"/>
              </c:ext>
            </c:extLst>
          </c:dPt>
          <c:dLbls>
            <c:dLbl>
              <c:idx val="0"/>
              <c:layout>
                <c:manualLayout>
                  <c:x val="-2.9531204432779235E-3"/>
                  <c:y val="5.933445819272591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9E-4C7D-9420-BCA66DF41548}"/>
                </c:ext>
              </c:extLst>
            </c:dLbl>
            <c:dLbl>
              <c:idx val="1"/>
              <c:layout>
                <c:manualLayout>
                  <c:x val="8.9937117235345587E-2"/>
                  <c:y val="-0.3450487439070116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F9E-4C7D-9420-BCA66DF41548}"/>
                </c:ext>
              </c:extLst>
            </c:dLbl>
            <c:dLbl>
              <c:idx val="2"/>
              <c:layout>
                <c:manualLayout>
                  <c:x val="3.472222222222214E-2"/>
                  <c:y val="1.967535308086487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50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F9E-4C7D-9420-BCA66DF415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Da</c:v>
                </c:pt>
                <c:pt idx="1">
                  <c:v>Ne</c:v>
                </c:pt>
                <c:pt idx="2">
                  <c:v>Ne želim da odgovorim</c:v>
                </c:pt>
              </c:strCache>
            </c:strRef>
          </c:cat>
          <c:val>
            <c:numRef>
              <c:f>Sheet1!$B$2:$B$4</c:f>
              <c:numCache>
                <c:formatCode>General</c:formatCode>
                <c:ptCount val="3"/>
                <c:pt idx="0">
                  <c:v>1</c:v>
                </c:pt>
                <c:pt idx="1">
                  <c:v>75</c:v>
                </c:pt>
                <c:pt idx="2">
                  <c:v>0</c:v>
                </c:pt>
              </c:numCache>
            </c:numRef>
          </c:val>
          <c:extLst>
            <c:ext xmlns:c16="http://schemas.microsoft.com/office/drawing/2014/chart" uri="{C3380CC4-5D6E-409C-BE32-E72D297353CC}">
              <c16:uniqueId val="{00000000-FF9E-4C7D-9420-BCA66DF4154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29965952172645088"/>
          <c:y val="0.89718253968253969"/>
          <c:w val="0.35444245211922765"/>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BA"/>
              <a:t>POJEDINAČNI PRIKAZ</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Da</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6.5146579804560263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FE-421F-9AAF-103E773CE4B5}"/>
                </c:ext>
              </c:extLst>
            </c:dLbl>
            <c:dLbl>
              <c:idx val="1"/>
              <c:layout>
                <c:manualLayout>
                  <c:x val="4.3431053203039378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FE-421F-9AAF-103E773CE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Sheet1!$B$2:$B$3</c:f>
              <c:numCache>
                <c:formatCode>General</c:formatCode>
                <c:ptCount val="2"/>
                <c:pt idx="0">
                  <c:v>0</c:v>
                </c:pt>
                <c:pt idx="1">
                  <c:v>2</c:v>
                </c:pt>
              </c:numCache>
            </c:numRef>
          </c:val>
          <c:extLst>
            <c:ext xmlns:c16="http://schemas.microsoft.com/office/drawing/2014/chart" uri="{C3380CC4-5D6E-409C-BE32-E72D297353CC}">
              <c16:uniqueId val="{00000000-03FE-421F-9AAF-103E773CE4B5}"/>
            </c:ext>
          </c:extLst>
        </c:ser>
        <c:ser>
          <c:idx val="1"/>
          <c:order val="1"/>
          <c:tx>
            <c:strRef>
              <c:f>Sheet1!$C$1</c:f>
              <c:strCache>
                <c:ptCount val="1"/>
                <c:pt idx="0">
                  <c:v>Ne</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737242128121607E-2"/>
                  <c:y val="-3.5714285714285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FE-421F-9AAF-103E773CE4B5}"/>
                </c:ext>
              </c:extLst>
            </c:dLbl>
            <c:dLbl>
              <c:idx val="1"/>
              <c:layout>
                <c:manualLayout>
                  <c:x val="1.0857763300759963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FE-421F-9AAF-103E773CE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Sheet1!$C$2:$C$3</c:f>
              <c:numCache>
                <c:formatCode>General</c:formatCode>
                <c:ptCount val="2"/>
                <c:pt idx="0">
                  <c:v>2</c:v>
                </c:pt>
                <c:pt idx="1">
                  <c:v>6</c:v>
                </c:pt>
              </c:numCache>
            </c:numRef>
          </c:val>
          <c:extLst>
            <c:ext xmlns:c16="http://schemas.microsoft.com/office/drawing/2014/chart" uri="{C3380CC4-5D6E-409C-BE32-E72D297353CC}">
              <c16:uniqueId val="{00000001-03FE-421F-9AAF-103E773CE4B5}"/>
            </c:ext>
          </c:extLst>
        </c:ser>
        <c:ser>
          <c:idx val="2"/>
          <c:order val="2"/>
          <c:tx>
            <c:strRef>
              <c:f>Sheet1!$D$1</c:f>
              <c:strCache>
                <c:ptCount val="1"/>
                <c:pt idx="0">
                  <c:v>Nisam znala kome da priajvim</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8.686210640608075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FE-421F-9AAF-103E773CE4B5}"/>
                </c:ext>
              </c:extLst>
            </c:dLbl>
            <c:dLbl>
              <c:idx val="1"/>
              <c:layout>
                <c:manualLayout>
                  <c:x val="8.6862106406080351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FE-421F-9AAF-103E773CE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Sheet1!$D$2:$D$3</c:f>
              <c:numCache>
                <c:formatCode>General</c:formatCode>
                <c:ptCount val="2"/>
                <c:pt idx="0">
                  <c:v>0</c:v>
                </c:pt>
                <c:pt idx="1">
                  <c:v>1</c:v>
                </c:pt>
              </c:numCache>
            </c:numRef>
          </c:val>
          <c:extLst>
            <c:ext xmlns:c16="http://schemas.microsoft.com/office/drawing/2014/chart" uri="{C3380CC4-5D6E-409C-BE32-E72D297353CC}">
              <c16:uniqueId val="{00000002-03FE-421F-9AAF-103E773CE4B5}"/>
            </c:ext>
          </c:extLst>
        </c:ser>
        <c:ser>
          <c:idx val="3"/>
          <c:order val="3"/>
          <c:tx>
            <c:strRef>
              <c:f>Sheet1!#REF!</c:f>
              <c:strCache>
                <c:ptCount val="1"/>
                <c:pt idx="0">
                  <c:v>#REF!</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1.3029315960912053E-2"/>
                  <c:y val="-3.174603174603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FE-421F-9AAF-103E773CE4B5}"/>
                </c:ext>
              </c:extLst>
            </c:dLbl>
            <c:dLbl>
              <c:idx val="1"/>
              <c:layout>
                <c:manualLayout>
                  <c:x val="1.5200868621064061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FE-421F-9AAF-103E773CE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Sheet1!$E$2:$E$3</c:f>
              <c:numCache>
                <c:formatCode>General</c:formatCode>
                <c:ptCount val="2"/>
                <c:pt idx="0">
                  <c:v>9</c:v>
                </c:pt>
                <c:pt idx="1">
                  <c:v>11</c:v>
                </c:pt>
              </c:numCache>
            </c:numRef>
          </c:val>
          <c:extLst>
            <c:ext xmlns:c16="http://schemas.microsoft.com/office/drawing/2014/chart" uri="{C3380CC4-5D6E-409C-BE32-E72D297353CC}">
              <c16:uniqueId val="{00000003-03FE-421F-9AAF-103E773CE4B5}"/>
            </c:ext>
          </c:extLst>
        </c:ser>
        <c:dLbls>
          <c:showLegendKey val="0"/>
          <c:showVal val="1"/>
          <c:showCatName val="0"/>
          <c:showSerName val="0"/>
          <c:showPercent val="0"/>
          <c:showBubbleSize val="0"/>
        </c:dLbls>
        <c:gapWidth val="150"/>
        <c:gapDepth val="0"/>
        <c:shape val="box"/>
        <c:axId val="684239032"/>
        <c:axId val="684245872"/>
        <c:axId val="0"/>
      </c:bar3DChart>
      <c:catAx>
        <c:axId val="684239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245872"/>
        <c:crosses val="autoZero"/>
        <c:auto val="1"/>
        <c:lblAlgn val="ctr"/>
        <c:lblOffset val="100"/>
        <c:noMultiLvlLbl val="0"/>
      </c:catAx>
      <c:valAx>
        <c:axId val="68424587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23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46897783610381"/>
          <c:y val="0.14271872265966754"/>
          <c:w val="0.41906222659667541"/>
          <c:h val="0.7183923884514436"/>
        </c:manualLayout>
      </c:layout>
      <c:pieChart>
        <c:varyColors val="1"/>
        <c:ser>
          <c:idx val="0"/>
          <c:order val="0"/>
          <c:tx>
            <c:strRef>
              <c:f>Sheet1!$B$1</c:f>
              <c:strCache>
                <c:ptCount val="1"/>
                <c:pt idx="0">
                  <c:v>ZBIRNI PRIKAZ</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6C97-404F-97E7-6AE0F6BE6B7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C97-404F-97E7-6AE0F6BE6B7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6C97-404F-97E7-6AE0F6BE6B7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C97-404F-97E7-6AE0F6BE6B77}"/>
              </c:ext>
            </c:extLst>
          </c:dPt>
          <c:dLbls>
            <c:dLbl>
              <c:idx val="0"/>
              <c:layout>
                <c:manualLayout>
                  <c:x val="-2.4524968636669194E-2"/>
                  <c:y val="0.1064107611548556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C97-404F-97E7-6AE0F6BE6B77}"/>
                </c:ext>
              </c:extLst>
            </c:dLbl>
            <c:dLbl>
              <c:idx val="1"/>
              <c:layout>
                <c:manualLayout>
                  <c:x val="-0.1294691997105582"/>
                  <c:y val="4.249093863267091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97-404F-97E7-6AE0F6BE6B77}"/>
                </c:ext>
              </c:extLst>
            </c:dLbl>
            <c:dLbl>
              <c:idx val="2"/>
              <c:layout>
                <c:manualLayout>
                  <c:x val="-6.161565040911493E-2"/>
                  <c:y val="-5.968066491688538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C97-404F-97E7-6AE0F6BE6B77}"/>
                </c:ext>
              </c:extLst>
            </c:dLbl>
            <c:dLbl>
              <c:idx val="3"/>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97-404F-97E7-6AE0F6BE6B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Da</c:v>
                </c:pt>
                <c:pt idx="1">
                  <c:v>Ne</c:v>
                </c:pt>
                <c:pt idx="2">
                  <c:v>Nisam znala kome da prijavim</c:v>
                </c:pt>
                <c:pt idx="3">
                  <c:v>Nije bilo potrebe</c:v>
                </c:pt>
              </c:strCache>
            </c:strRef>
          </c:cat>
          <c:val>
            <c:numRef>
              <c:f>Sheet1!$B$2:$B$5</c:f>
              <c:numCache>
                <c:formatCode>General</c:formatCode>
                <c:ptCount val="4"/>
                <c:pt idx="0">
                  <c:v>2</c:v>
                </c:pt>
                <c:pt idx="1">
                  <c:v>8</c:v>
                </c:pt>
                <c:pt idx="2">
                  <c:v>1</c:v>
                </c:pt>
                <c:pt idx="3">
                  <c:v>20</c:v>
                </c:pt>
              </c:numCache>
            </c:numRef>
          </c:val>
          <c:extLst>
            <c:ext xmlns:c16="http://schemas.microsoft.com/office/drawing/2014/chart" uri="{C3380CC4-5D6E-409C-BE32-E72D297353CC}">
              <c16:uniqueId val="{00000000-6C97-404F-97E7-6AE0F6BE6B7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7297645086030916"/>
          <c:y val="0.90115079365079365"/>
          <c:w val="0.6015189699982445"/>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BA" sz="1400"/>
              <a:t>POJEDINAČNI PRIKAZ</a:t>
            </a:r>
          </a:p>
        </c:rich>
      </c:tx>
      <c:layout>
        <c:manualLayout>
          <c:xMode val="edge"/>
          <c:yMode val="edge"/>
          <c:x val="0.34124412902334578"/>
          <c:y val="2.3809523809523808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Da</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1.3888888888888888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F1-4375-A9E0-CD5BE122B4CB}"/>
                </c:ext>
              </c:extLst>
            </c:dLbl>
            <c:dLbl>
              <c:idx val="1"/>
              <c:layout>
                <c:manualLayout>
                  <c:x val="1.1574074074073988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F1-4375-A9E0-CD5BE122B4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Sheet1!$B$2:$B$3</c:f>
              <c:numCache>
                <c:formatCode>General</c:formatCode>
                <c:ptCount val="2"/>
                <c:pt idx="0">
                  <c:v>15</c:v>
                </c:pt>
                <c:pt idx="1">
                  <c:v>12</c:v>
                </c:pt>
              </c:numCache>
            </c:numRef>
          </c:val>
          <c:extLst>
            <c:ext xmlns:c16="http://schemas.microsoft.com/office/drawing/2014/chart" uri="{C3380CC4-5D6E-409C-BE32-E72D297353CC}">
              <c16:uniqueId val="{00000000-D9F1-4375-A9E0-CD5BE122B4CB}"/>
            </c:ext>
          </c:extLst>
        </c:ser>
        <c:ser>
          <c:idx val="1"/>
          <c:order val="1"/>
          <c:tx>
            <c:strRef>
              <c:f>Sheet1!$C$1</c:f>
              <c:strCache>
                <c:ptCount val="1"/>
                <c:pt idx="0">
                  <c:v>Ne</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3888888888888888E-2"/>
                  <c:y val="-4.365079365079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F1-4375-A9E0-CD5BE122B4CB}"/>
                </c:ext>
              </c:extLst>
            </c:dLbl>
            <c:dLbl>
              <c:idx val="1"/>
              <c:layout>
                <c:manualLayout>
                  <c:x val="6.9444444444444441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F1-4375-A9E0-CD5BE122B4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Sheet1!$C$2:$C$3</c:f>
              <c:numCache>
                <c:formatCode>General</c:formatCode>
                <c:ptCount val="2"/>
                <c:pt idx="0">
                  <c:v>14</c:v>
                </c:pt>
                <c:pt idx="1">
                  <c:v>12</c:v>
                </c:pt>
              </c:numCache>
            </c:numRef>
          </c:val>
          <c:extLst>
            <c:ext xmlns:c16="http://schemas.microsoft.com/office/drawing/2014/chart" uri="{C3380CC4-5D6E-409C-BE32-E72D297353CC}">
              <c16:uniqueId val="{00000001-D9F1-4375-A9E0-CD5BE122B4CB}"/>
            </c:ext>
          </c:extLst>
        </c:ser>
        <c:ser>
          <c:idx val="2"/>
          <c:order val="2"/>
          <c:tx>
            <c:strRef>
              <c:f>Sheet1!$D$1</c:f>
              <c:strCache>
                <c:ptCount val="1"/>
                <c:pt idx="0">
                  <c:v>Nisam sigurna</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1.620370370370370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F1-4375-A9E0-CD5BE122B4CB}"/>
                </c:ext>
              </c:extLst>
            </c:dLbl>
            <c:dLbl>
              <c:idx val="1"/>
              <c:layout>
                <c:manualLayout>
                  <c:x val="1.3888888888888888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F1-4375-A9E0-CD5BE122B4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Sheet1!$D$2:$D$3</c:f>
              <c:numCache>
                <c:formatCode>General</c:formatCode>
                <c:ptCount val="2"/>
                <c:pt idx="0">
                  <c:v>13</c:v>
                </c:pt>
                <c:pt idx="1">
                  <c:v>6</c:v>
                </c:pt>
              </c:numCache>
            </c:numRef>
          </c:val>
          <c:extLst>
            <c:ext xmlns:c16="http://schemas.microsoft.com/office/drawing/2014/chart" uri="{C3380CC4-5D6E-409C-BE32-E72D297353CC}">
              <c16:uniqueId val="{00000002-D9F1-4375-A9E0-CD5BE122B4CB}"/>
            </c:ext>
          </c:extLst>
        </c:ser>
        <c:dLbls>
          <c:showLegendKey val="0"/>
          <c:showVal val="1"/>
          <c:showCatName val="0"/>
          <c:showSerName val="0"/>
          <c:showPercent val="0"/>
          <c:showBubbleSize val="0"/>
        </c:dLbls>
        <c:gapWidth val="150"/>
        <c:gapDepth val="0"/>
        <c:shape val="box"/>
        <c:axId val="537905888"/>
        <c:axId val="537905528"/>
        <c:axId val="0"/>
      </c:bar3DChart>
      <c:catAx>
        <c:axId val="537905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905528"/>
        <c:crosses val="autoZero"/>
        <c:auto val="1"/>
        <c:lblAlgn val="ctr"/>
        <c:lblOffset val="100"/>
        <c:noMultiLvlLbl val="0"/>
      </c:catAx>
      <c:valAx>
        <c:axId val="53790552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905888"/>
        <c:crosses val="autoZero"/>
        <c:crossBetween val="between"/>
      </c:valAx>
      <c:spPr>
        <a:noFill/>
        <a:ln>
          <a:noFill/>
        </a:ln>
        <a:effectLst/>
      </c:spPr>
    </c:plotArea>
    <c:legend>
      <c:legendPos val="b"/>
      <c:layout>
        <c:manualLayout>
          <c:xMode val="edge"/>
          <c:yMode val="edge"/>
          <c:x val="0.30948922503108162"/>
          <c:y val="0.9092257217847769"/>
          <c:w val="0.3612845351567896"/>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ZBIRNI PRIKAZ</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583934820647416"/>
          <c:y val="0.13081396075490564"/>
          <c:w val="0.41906222659667541"/>
          <c:h val="0.7183923884514436"/>
        </c:manualLayout>
      </c:layout>
      <c:pieChart>
        <c:varyColors val="1"/>
        <c:ser>
          <c:idx val="0"/>
          <c:order val="0"/>
          <c:tx>
            <c:strRef>
              <c:f>Sheet1!$B$1</c:f>
              <c:strCache>
                <c:ptCount val="1"/>
                <c:pt idx="0">
                  <c:v>ZBIRNI PRIKAZ</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272-4A79-9CE0-36633306281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272-4A79-9CE0-36633306281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D272-4A79-9CE0-36633306281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728-4539-A64D-106049B7EB18}"/>
              </c:ext>
            </c:extLst>
          </c:dPt>
          <c:dLbls>
            <c:dLbl>
              <c:idx val="0"/>
              <c:layout>
                <c:manualLayout>
                  <c:x val="-0.13481517935258092"/>
                  <c:y val="8.157730283714535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72-4A79-9CE0-366333062814}"/>
                </c:ext>
              </c:extLst>
            </c:dLbl>
            <c:dLbl>
              <c:idx val="1"/>
              <c:layout>
                <c:manualLayout>
                  <c:x val="7.7031386701662291E-2"/>
                  <c:y val="-0.2005461817272841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72-4A79-9CE0-366333062814}"/>
                </c:ext>
              </c:extLst>
            </c:dLbl>
            <c:dLbl>
              <c:idx val="2"/>
              <c:layout>
                <c:manualLayout>
                  <c:x val="0.10070866141732279"/>
                  <c:y val="0.1194881889763778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272-4A79-9CE0-3663330628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Da</c:v>
                </c:pt>
                <c:pt idx="1">
                  <c:v>Ne</c:v>
                </c:pt>
                <c:pt idx="2">
                  <c:v>Nisam sigurna</c:v>
                </c:pt>
              </c:strCache>
            </c:strRef>
          </c:cat>
          <c:val>
            <c:numRef>
              <c:f>Sheet1!$B$2:$B$5</c:f>
              <c:numCache>
                <c:formatCode>General</c:formatCode>
                <c:ptCount val="4"/>
                <c:pt idx="0">
                  <c:v>27</c:v>
                </c:pt>
                <c:pt idx="1">
                  <c:v>26</c:v>
                </c:pt>
                <c:pt idx="2">
                  <c:v>19</c:v>
                </c:pt>
              </c:numCache>
            </c:numRef>
          </c:val>
          <c:extLst>
            <c:ext xmlns:c16="http://schemas.microsoft.com/office/drawing/2014/chart" uri="{C3380CC4-5D6E-409C-BE32-E72D297353CC}">
              <c16:uniqueId val="{00000000-D272-4A79-9CE0-36633306281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layout>
        <c:manualLayout>
          <c:xMode val="edge"/>
          <c:yMode val="edge"/>
          <c:x val="0.26434073344998543"/>
          <c:y val="0.9051190476190476"/>
          <c:w val="0.4643740886555847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BA" sz="1400"/>
              <a:t>POJEDINAČNI PRIKAZ</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Da</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2.0833333333333332E-2"/>
                  <c:y val="-4.365079365079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9F-4F19-A5C5-D8FAE088AA7E}"/>
                </c:ext>
              </c:extLst>
            </c:dLbl>
            <c:dLbl>
              <c:idx val="1"/>
              <c:layout>
                <c:manualLayout>
                  <c:x val="1.8518518518518434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9F-4F19-A5C5-D8FAE088AA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Sheet1!$B$2:$B$3</c:f>
              <c:numCache>
                <c:formatCode>General</c:formatCode>
                <c:ptCount val="2"/>
                <c:pt idx="0">
                  <c:v>20</c:v>
                </c:pt>
                <c:pt idx="1">
                  <c:v>24</c:v>
                </c:pt>
              </c:numCache>
            </c:numRef>
          </c:val>
          <c:extLst>
            <c:ext xmlns:c16="http://schemas.microsoft.com/office/drawing/2014/chart" uri="{C3380CC4-5D6E-409C-BE32-E72D297353CC}">
              <c16:uniqueId val="{00000000-4E9F-4F19-A5C5-D8FAE088AA7E}"/>
            </c:ext>
          </c:extLst>
        </c:ser>
        <c:ser>
          <c:idx val="1"/>
          <c:order val="1"/>
          <c:tx>
            <c:strRef>
              <c:f>Sheet1!$C$1</c:f>
              <c:strCache>
                <c:ptCount val="1"/>
                <c:pt idx="0">
                  <c:v>Ne</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9.2592592592592171E-3"/>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9F-4F19-A5C5-D8FAE088AA7E}"/>
                </c:ext>
              </c:extLst>
            </c:dLbl>
            <c:dLbl>
              <c:idx val="1"/>
              <c:layout>
                <c:manualLayout>
                  <c:x val="2.3148148148148064E-2"/>
                  <c:y val="-4.365079365079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9F-4F19-A5C5-D8FAE088AA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Sheet1!$C$2:$C$3</c:f>
              <c:numCache>
                <c:formatCode>General</c:formatCode>
                <c:ptCount val="2"/>
                <c:pt idx="0">
                  <c:v>6</c:v>
                </c:pt>
                <c:pt idx="1">
                  <c:v>6</c:v>
                </c:pt>
              </c:numCache>
            </c:numRef>
          </c:val>
          <c:extLst>
            <c:ext xmlns:c16="http://schemas.microsoft.com/office/drawing/2014/chart" uri="{C3380CC4-5D6E-409C-BE32-E72D297353CC}">
              <c16:uniqueId val="{00000001-4E9F-4F19-A5C5-D8FAE088AA7E}"/>
            </c:ext>
          </c:extLst>
        </c:ser>
        <c:ser>
          <c:idx val="2"/>
          <c:order val="2"/>
          <c:tx>
            <c:strRef>
              <c:f>Sheet1!$D$1</c:f>
              <c:strCache>
                <c:ptCount val="1"/>
                <c:pt idx="0">
                  <c:v>Ne mogu da procijenim</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2.0833333333333332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9F-4F19-A5C5-D8FAE088AA7E}"/>
                </c:ext>
              </c:extLst>
            </c:dLbl>
            <c:dLbl>
              <c:idx val="1"/>
              <c:layout>
                <c:manualLayout>
                  <c:x val="1.3888888888888888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9F-4F19-A5C5-D8FAE088AA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Sheet1!$D$2:$D$3</c:f>
              <c:numCache>
                <c:formatCode>General</c:formatCode>
                <c:ptCount val="2"/>
                <c:pt idx="0">
                  <c:v>16</c:v>
                </c:pt>
                <c:pt idx="1">
                  <c:v>6</c:v>
                </c:pt>
              </c:numCache>
            </c:numRef>
          </c:val>
          <c:extLst>
            <c:ext xmlns:c16="http://schemas.microsoft.com/office/drawing/2014/chart" uri="{C3380CC4-5D6E-409C-BE32-E72D297353CC}">
              <c16:uniqueId val="{00000002-4E9F-4F19-A5C5-D8FAE088AA7E}"/>
            </c:ext>
          </c:extLst>
        </c:ser>
        <c:dLbls>
          <c:showLegendKey val="0"/>
          <c:showVal val="1"/>
          <c:showCatName val="0"/>
          <c:showSerName val="0"/>
          <c:showPercent val="0"/>
          <c:showBubbleSize val="0"/>
        </c:dLbls>
        <c:gapWidth val="150"/>
        <c:gapDepth val="0"/>
        <c:shape val="box"/>
        <c:axId val="565111552"/>
        <c:axId val="565108312"/>
        <c:axId val="0"/>
      </c:bar3DChart>
      <c:catAx>
        <c:axId val="56511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108312"/>
        <c:crosses val="autoZero"/>
        <c:auto val="1"/>
        <c:lblAlgn val="ctr"/>
        <c:lblOffset val="100"/>
        <c:noMultiLvlLbl val="0"/>
      </c:catAx>
      <c:valAx>
        <c:axId val="56510831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11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352453339165939"/>
          <c:y val="0.12287745281839769"/>
          <c:w val="0.41906222659667541"/>
          <c:h val="0.7183923884514436"/>
        </c:manualLayout>
      </c:layout>
      <c:pieChart>
        <c:varyColors val="1"/>
        <c:ser>
          <c:idx val="0"/>
          <c:order val="0"/>
          <c:tx>
            <c:strRef>
              <c:f>Sheet1!$B$1</c:f>
              <c:strCache>
                <c:ptCount val="1"/>
                <c:pt idx="0">
                  <c:v>ZBIRNI PRIKAZ</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8B4-4687-8055-91643C63FBF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8B4-4687-8055-91643C63FBF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08B4-4687-8055-91643C63FBF0}"/>
              </c:ext>
            </c:extLst>
          </c:dPt>
          <c:dLbls>
            <c:dLbl>
              <c:idx val="0"/>
              <c:layout>
                <c:manualLayout>
                  <c:x val="-0.12184292067658209"/>
                  <c:y val="-0.147481877265341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B4-4687-8055-91643C63FBF0}"/>
                </c:ext>
              </c:extLst>
            </c:dLbl>
            <c:dLbl>
              <c:idx val="1"/>
              <c:layout>
                <c:manualLayout>
                  <c:x val="8.8598341207349079E-2"/>
                  <c:y val="-0.1291401074865641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B4-4687-8055-91643C63FBF0}"/>
                </c:ext>
              </c:extLst>
            </c:dLbl>
            <c:dLbl>
              <c:idx val="2"/>
              <c:layout>
                <c:manualLayout>
                  <c:x val="9.5390740157480308E-2"/>
                  <c:y val="0.1188004624421946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8B4-4687-8055-91643C63FBF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Da</c:v>
                </c:pt>
                <c:pt idx="1">
                  <c:v>Ne</c:v>
                </c:pt>
                <c:pt idx="2">
                  <c:v>Ne mogu da procijenim</c:v>
                </c:pt>
              </c:strCache>
            </c:strRef>
          </c:cat>
          <c:val>
            <c:numRef>
              <c:f>Sheet1!$B$2:$B$4</c:f>
              <c:numCache>
                <c:formatCode>General</c:formatCode>
                <c:ptCount val="3"/>
                <c:pt idx="0">
                  <c:v>44</c:v>
                </c:pt>
                <c:pt idx="1">
                  <c:v>12</c:v>
                </c:pt>
                <c:pt idx="2">
                  <c:v>22</c:v>
                </c:pt>
              </c:numCache>
            </c:numRef>
          </c:val>
          <c:extLst>
            <c:ext xmlns:c16="http://schemas.microsoft.com/office/drawing/2014/chart" uri="{C3380CC4-5D6E-409C-BE32-E72D297353CC}">
              <c16:uniqueId val="{00000000-08B4-4687-8055-91643C63FBF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059948235637213"/>
          <c:y val="0.88924603174603178"/>
          <c:w val="0.34620170078740159"/>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BA" sz="1400"/>
              <a:t>POJEDINAČNI PRIKAZ</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Manje od 30 minuta</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2.0833333333333332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9E-49E9-BADF-9C7C904E969A}"/>
                </c:ext>
              </c:extLst>
            </c:dLbl>
            <c:dLbl>
              <c:idx val="1"/>
              <c:layout>
                <c:manualLayout>
                  <c:x val="4.6296296296295444E-3"/>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9E-49E9-BADF-9C7C904E96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Sheet1!$B$2:$B$3</c:f>
              <c:numCache>
                <c:formatCode>General</c:formatCode>
                <c:ptCount val="2"/>
                <c:pt idx="0">
                  <c:v>22</c:v>
                </c:pt>
                <c:pt idx="1">
                  <c:v>5</c:v>
                </c:pt>
              </c:numCache>
            </c:numRef>
          </c:val>
          <c:extLst>
            <c:ext xmlns:c16="http://schemas.microsoft.com/office/drawing/2014/chart" uri="{C3380CC4-5D6E-409C-BE32-E72D297353CC}">
              <c16:uniqueId val="{00000000-8A9E-49E9-BADF-9C7C904E969A}"/>
            </c:ext>
          </c:extLst>
        </c:ser>
        <c:ser>
          <c:idx val="1"/>
          <c:order val="1"/>
          <c:tx>
            <c:strRef>
              <c:f>Sheet1!$C$1</c:f>
              <c:strCache>
                <c:ptCount val="1"/>
                <c:pt idx="0">
                  <c:v>30-60 minuta</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1574074074074032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9E-49E9-BADF-9C7C904E969A}"/>
                </c:ext>
              </c:extLst>
            </c:dLbl>
            <c:dLbl>
              <c:idx val="1"/>
              <c:layout>
                <c:manualLayout>
                  <c:x val="1.3888888888888888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9E-49E9-BADF-9C7C904E96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Sheet1!$C$2:$C$3</c:f>
              <c:numCache>
                <c:formatCode>General</c:formatCode>
                <c:ptCount val="2"/>
                <c:pt idx="0">
                  <c:v>5</c:v>
                </c:pt>
                <c:pt idx="1">
                  <c:v>13</c:v>
                </c:pt>
              </c:numCache>
            </c:numRef>
          </c:val>
          <c:extLst>
            <c:ext xmlns:c16="http://schemas.microsoft.com/office/drawing/2014/chart" uri="{C3380CC4-5D6E-409C-BE32-E72D297353CC}">
              <c16:uniqueId val="{00000001-8A9E-49E9-BADF-9C7C904E969A}"/>
            </c:ext>
          </c:extLst>
        </c:ser>
        <c:ser>
          <c:idx val="2"/>
          <c:order val="2"/>
          <c:tx>
            <c:strRef>
              <c:f>Sheet1!$D$1</c:f>
              <c:strCache>
                <c:ptCount val="1"/>
                <c:pt idx="0">
                  <c:v>Više od 1 sata</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2.0833333333333291E-2"/>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9E-49E9-BADF-9C7C904E969A}"/>
                </c:ext>
              </c:extLst>
            </c:dLbl>
            <c:dLbl>
              <c:idx val="1"/>
              <c:layout>
                <c:manualLayout>
                  <c:x val="2.0833333333333332E-2"/>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9E-49E9-BADF-9C7C904E96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Sheet1!$D$2:$D$3</c:f>
              <c:numCache>
                <c:formatCode>General</c:formatCode>
                <c:ptCount val="2"/>
                <c:pt idx="0">
                  <c:v>14</c:v>
                </c:pt>
                <c:pt idx="1">
                  <c:v>11</c:v>
                </c:pt>
              </c:numCache>
            </c:numRef>
          </c:val>
          <c:extLst>
            <c:ext xmlns:c16="http://schemas.microsoft.com/office/drawing/2014/chart" uri="{C3380CC4-5D6E-409C-BE32-E72D297353CC}">
              <c16:uniqueId val="{00000002-8A9E-49E9-BADF-9C7C904E969A}"/>
            </c:ext>
          </c:extLst>
        </c:ser>
        <c:ser>
          <c:idx val="3"/>
          <c:order val="3"/>
          <c:tx>
            <c:strRef>
              <c:f>Sheet1!$E$1</c:f>
              <c:strCache>
                <c:ptCount val="1"/>
                <c:pt idx="0">
                  <c:v>Više dana (ako je bio zakazan termin)</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2.5462962962962878E-2"/>
                  <c:y val="-4.365079365079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9E-49E9-BADF-9C7C904E969A}"/>
                </c:ext>
              </c:extLst>
            </c:dLbl>
            <c:dLbl>
              <c:idx val="1"/>
              <c:layout>
                <c:manualLayout>
                  <c:x val="2.0833333333333332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9E-49E9-BADF-9C7C904E96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Sheet1!$E$2:$E$3</c:f>
              <c:numCache>
                <c:formatCode>General</c:formatCode>
                <c:ptCount val="2"/>
                <c:pt idx="0">
                  <c:v>1</c:v>
                </c:pt>
                <c:pt idx="1">
                  <c:v>7</c:v>
                </c:pt>
              </c:numCache>
            </c:numRef>
          </c:val>
          <c:extLst>
            <c:ext xmlns:c16="http://schemas.microsoft.com/office/drawing/2014/chart" uri="{C3380CC4-5D6E-409C-BE32-E72D297353CC}">
              <c16:uniqueId val="{00000003-8A9E-49E9-BADF-9C7C904E969A}"/>
            </c:ext>
          </c:extLst>
        </c:ser>
        <c:dLbls>
          <c:showLegendKey val="0"/>
          <c:showVal val="1"/>
          <c:showCatName val="0"/>
          <c:showSerName val="0"/>
          <c:showPercent val="0"/>
          <c:showBubbleSize val="0"/>
        </c:dLbls>
        <c:gapWidth val="150"/>
        <c:gapDepth val="0"/>
        <c:shape val="box"/>
        <c:axId val="566079536"/>
        <c:axId val="566078456"/>
        <c:axId val="0"/>
      </c:bar3DChart>
      <c:catAx>
        <c:axId val="56607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078456"/>
        <c:crosses val="autoZero"/>
        <c:auto val="1"/>
        <c:lblAlgn val="ctr"/>
        <c:lblOffset val="100"/>
        <c:noMultiLvlLbl val="0"/>
      </c:catAx>
      <c:valAx>
        <c:axId val="5660784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07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sr-Latn-RS"/>
              <a:t>ZBIRNI PRIKAZ</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751208730487639"/>
          <c:y val="0.14271872265966754"/>
          <c:w val="0.38497582539024727"/>
          <c:h val="0.7183923884514436"/>
        </c:manualLayout>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6C80-4DF6-81C6-F146C40FC28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C80-4DF6-81C6-F146C40FC28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C80-4DF6-81C6-F146C40FC28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6C80-4DF6-81C6-F146C40FC284}"/>
              </c:ext>
            </c:extLst>
          </c:dPt>
          <c:dLbls>
            <c:dLbl>
              <c:idx val="0"/>
              <c:layout>
                <c:manualLayout>
                  <c:x val="-0.12744871005956784"/>
                  <c:y val="6.096862892138482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C80-4DF6-81C6-F146C40FC284}"/>
                </c:ext>
              </c:extLst>
            </c:dLbl>
            <c:dLbl>
              <c:idx val="1"/>
              <c:layout>
                <c:manualLayout>
                  <c:x val="-5.2236413032103045E-2"/>
                  <c:y val="-0.2061664166979127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80-4DF6-81C6-F146C40FC284}"/>
                </c:ext>
              </c:extLst>
            </c:dLbl>
            <c:dLbl>
              <c:idx val="2"/>
              <c:layout>
                <c:manualLayout>
                  <c:x val="0.1150647795819781"/>
                  <c:y val="6.269278840144974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80-4DF6-81C6-F146C40FC284}"/>
                </c:ext>
              </c:extLst>
            </c:dLbl>
            <c:dLbl>
              <c:idx val="3"/>
              <c:layout>
                <c:manualLayout>
                  <c:x val="5.0058144645794875E-2"/>
                  <c:y val="0.1452355955505561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C80-4DF6-81C6-F146C40FC2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Manje od 30 minuta</c:v>
                </c:pt>
                <c:pt idx="1">
                  <c:v>30-60 minuta</c:v>
                </c:pt>
                <c:pt idx="2">
                  <c:v>Više od 1 sat</c:v>
                </c:pt>
                <c:pt idx="3">
                  <c:v>Više dana (ako je bio zakazan termin)</c:v>
                </c:pt>
              </c:strCache>
            </c:strRef>
          </c:cat>
          <c:val>
            <c:numRef>
              <c:f>Sheet1!$B$2:$B$5</c:f>
              <c:numCache>
                <c:formatCode>General</c:formatCode>
                <c:ptCount val="4"/>
                <c:pt idx="0">
                  <c:v>27</c:v>
                </c:pt>
                <c:pt idx="1">
                  <c:v>18</c:v>
                </c:pt>
                <c:pt idx="2">
                  <c:v>25</c:v>
                </c:pt>
                <c:pt idx="3">
                  <c:v>8</c:v>
                </c:pt>
              </c:numCache>
            </c:numRef>
          </c:val>
          <c:extLst>
            <c:ext xmlns:c16="http://schemas.microsoft.com/office/drawing/2014/chart" uri="{C3380CC4-5D6E-409C-BE32-E72D297353CC}">
              <c16:uniqueId val="{00000000-6C80-4DF6-81C6-F146C40FC28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3.2533708406066467E-2"/>
          <c:y val="0.89321428571428574"/>
          <c:w val="0.96746629159393338"/>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BA" sz="1400"/>
              <a:t>POJEDINAČNI PRIKAZ</a:t>
            </a:r>
          </a:p>
        </c:rich>
      </c:tx>
      <c:layout>
        <c:manualLayout>
          <c:xMode val="edge"/>
          <c:yMode val="edge"/>
          <c:x val="0.33105222424120062"/>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Da</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6.9444444444444441E-3"/>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9C-4983-B0D5-2813F05EEC7A}"/>
                </c:ext>
              </c:extLst>
            </c:dLbl>
            <c:dLbl>
              <c:idx val="1"/>
              <c:layout>
                <c:manualLayout>
                  <c:x val="9.2592592592591737E-3"/>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9C-4983-B0D5-2813F05EEC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Sheet1!$B$2:$B$3</c:f>
              <c:numCache>
                <c:formatCode>General</c:formatCode>
                <c:ptCount val="2"/>
                <c:pt idx="0">
                  <c:v>12</c:v>
                </c:pt>
                <c:pt idx="1">
                  <c:v>2</c:v>
                </c:pt>
              </c:numCache>
            </c:numRef>
          </c:val>
          <c:extLst>
            <c:ext xmlns:c16="http://schemas.microsoft.com/office/drawing/2014/chart" uri="{C3380CC4-5D6E-409C-BE32-E72D297353CC}">
              <c16:uniqueId val="{00000000-B49C-4983-B0D5-2813F05EEC7A}"/>
            </c:ext>
          </c:extLst>
        </c:ser>
        <c:ser>
          <c:idx val="1"/>
          <c:order val="1"/>
          <c:tx>
            <c:strRef>
              <c:f>Sheet1!$C$1</c:f>
              <c:strCache>
                <c:ptCount val="1"/>
                <c:pt idx="0">
                  <c:v>Djelimično</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6203703703703661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9C-4983-B0D5-2813F05EEC7A}"/>
                </c:ext>
              </c:extLst>
            </c:dLbl>
            <c:dLbl>
              <c:idx val="1"/>
              <c:layout>
                <c:manualLayout>
                  <c:x val="-8.4875562720133283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9C-4983-B0D5-2813F05EEC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Sheet1!$C$2:$C$3</c:f>
              <c:numCache>
                <c:formatCode>General</c:formatCode>
                <c:ptCount val="2"/>
                <c:pt idx="0">
                  <c:v>21</c:v>
                </c:pt>
                <c:pt idx="1">
                  <c:v>13</c:v>
                </c:pt>
              </c:numCache>
            </c:numRef>
          </c:val>
          <c:extLst>
            <c:ext xmlns:c16="http://schemas.microsoft.com/office/drawing/2014/chart" uri="{C3380CC4-5D6E-409C-BE32-E72D297353CC}">
              <c16:uniqueId val="{00000001-B49C-4983-B0D5-2813F05EEC7A}"/>
            </c:ext>
          </c:extLst>
        </c:ser>
        <c:ser>
          <c:idx val="2"/>
          <c:order val="2"/>
          <c:tx>
            <c:strRef>
              <c:f>Sheet1!$D$1</c:f>
              <c:strCache>
                <c:ptCount val="1"/>
                <c:pt idx="0">
                  <c:v>Ne</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2.0833333333333332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9C-4983-B0D5-2813F05EEC7A}"/>
                </c:ext>
              </c:extLst>
            </c:dLbl>
            <c:dLbl>
              <c:idx val="1"/>
              <c:layout>
                <c:manualLayout>
                  <c:x val="2.3148148148148147E-2"/>
                  <c:y val="-3.571428571428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9C-4983-B0D5-2813F05EEC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Sheet1!$D$2:$D$3</c:f>
              <c:numCache>
                <c:formatCode>General</c:formatCode>
                <c:ptCount val="2"/>
                <c:pt idx="0">
                  <c:v>9</c:v>
                </c:pt>
                <c:pt idx="1">
                  <c:v>20</c:v>
                </c:pt>
              </c:numCache>
            </c:numRef>
          </c:val>
          <c:extLst>
            <c:ext xmlns:c16="http://schemas.microsoft.com/office/drawing/2014/chart" uri="{C3380CC4-5D6E-409C-BE32-E72D297353CC}">
              <c16:uniqueId val="{00000002-B49C-4983-B0D5-2813F05EEC7A}"/>
            </c:ext>
          </c:extLst>
        </c:ser>
        <c:dLbls>
          <c:showLegendKey val="0"/>
          <c:showVal val="1"/>
          <c:showCatName val="0"/>
          <c:showSerName val="0"/>
          <c:showPercent val="0"/>
          <c:showBubbleSize val="0"/>
        </c:dLbls>
        <c:gapWidth val="150"/>
        <c:gapDepth val="0"/>
        <c:shape val="box"/>
        <c:axId val="304874224"/>
        <c:axId val="304875304"/>
        <c:axId val="0"/>
      </c:bar3DChart>
      <c:catAx>
        <c:axId val="30487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875304"/>
        <c:crosses val="autoZero"/>
        <c:auto val="1"/>
        <c:lblAlgn val="ctr"/>
        <c:lblOffset val="100"/>
        <c:noMultiLvlLbl val="0"/>
      </c:catAx>
      <c:valAx>
        <c:axId val="3048753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874224"/>
        <c:crosses val="autoZero"/>
        <c:crossBetween val="between"/>
      </c:valAx>
      <c:spPr>
        <a:noFill/>
        <a:ln>
          <a:noFill/>
        </a:ln>
        <a:effectLst/>
      </c:spPr>
    </c:plotArea>
    <c:legend>
      <c:legendPos val="b"/>
      <c:layout>
        <c:manualLayout>
          <c:xMode val="edge"/>
          <c:yMode val="edge"/>
          <c:x val="0.29876505821387705"/>
          <c:y val="0.9092257217847769"/>
          <c:w val="0.372555353657715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52380952380953"/>
          <c:y val="0.14102564102564102"/>
          <c:w val="0.41025641025641024"/>
          <c:h val="0.71794871794871795"/>
        </c:manualLayout>
      </c:layout>
      <c:pieChart>
        <c:varyColors val="1"/>
        <c:ser>
          <c:idx val="0"/>
          <c:order val="0"/>
          <c:tx>
            <c:strRef>
              <c:f>Sheet1!$B$1</c:f>
              <c:strCache>
                <c:ptCount val="1"/>
                <c:pt idx="0">
                  <c:v>Sales</c:v>
                </c:pt>
              </c:strCache>
            </c:strRef>
          </c:tx>
          <c:dPt>
            <c:idx val="0"/>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448-4A99-BBF8-9A892AA2FA0C}"/>
              </c:ext>
            </c:extLst>
          </c:dPt>
          <c:dPt>
            <c:idx val="1"/>
            <c:bubble3D val="0"/>
            <c:explosion val="3"/>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448-4A99-BBF8-9A892AA2FA0C}"/>
              </c:ext>
            </c:extLst>
          </c:dPt>
          <c:dPt>
            <c:idx val="2"/>
            <c:bubble3D val="0"/>
            <c:explosion val="34"/>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448-4A99-BBF8-9A892AA2FA0C}"/>
              </c:ext>
            </c:extLst>
          </c:dPt>
          <c:dPt>
            <c:idx val="3"/>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448-4A99-BBF8-9A892AA2FA0C}"/>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1448-4A99-BBF8-9A892AA2FA0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46897783610381"/>
          <c:y val="0.12287745281839769"/>
          <c:w val="0.41906222659667541"/>
          <c:h val="0.7183923884514436"/>
        </c:manualLayout>
      </c:layout>
      <c:pieChart>
        <c:varyColors val="1"/>
        <c:ser>
          <c:idx val="0"/>
          <c:order val="0"/>
          <c:tx>
            <c:strRef>
              <c:f>Sheet1!$B$1</c:f>
              <c:strCache>
                <c:ptCount val="1"/>
                <c:pt idx="0">
                  <c:v>ZBIRNI PRIKAZ</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0C40-4009-8D54-1DE091591D8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C40-4009-8D54-1DE091591D8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C40-4009-8D54-1DE091591D85}"/>
              </c:ext>
            </c:extLst>
          </c:dPt>
          <c:dLbls>
            <c:dLbl>
              <c:idx val="0"/>
              <c:layout>
                <c:manualLayout>
                  <c:x val="-8.5198126275882177E-2"/>
                  <c:y val="0.1382986501687289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40-4009-8D54-1DE091591D85}"/>
                </c:ext>
              </c:extLst>
            </c:dLbl>
            <c:dLbl>
              <c:idx val="1"/>
              <c:layout>
                <c:manualLayout>
                  <c:x val="-8.9094852726742488E-2"/>
                  <c:y val="-0.1733833270841145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40-4009-8D54-1DE091591D85}"/>
                </c:ext>
              </c:extLst>
            </c:dLbl>
            <c:dLbl>
              <c:idx val="2"/>
              <c:layout>
                <c:manualLayout>
                  <c:x val="0.13310677311169442"/>
                  <c:y val="7.731283589551306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40-4009-8D54-1DE091591D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Da</c:v>
                </c:pt>
                <c:pt idx="1">
                  <c:v>Djelimično</c:v>
                </c:pt>
                <c:pt idx="2">
                  <c:v>Ne</c:v>
                </c:pt>
              </c:strCache>
            </c:strRef>
          </c:cat>
          <c:val>
            <c:numRef>
              <c:f>Sheet1!$B$2:$B$4</c:f>
              <c:numCache>
                <c:formatCode>General</c:formatCode>
                <c:ptCount val="3"/>
                <c:pt idx="0">
                  <c:v>14</c:v>
                </c:pt>
                <c:pt idx="1">
                  <c:v>34</c:v>
                </c:pt>
                <c:pt idx="2">
                  <c:v>29</c:v>
                </c:pt>
              </c:numCache>
            </c:numRef>
          </c:val>
          <c:extLst>
            <c:ext xmlns:c16="http://schemas.microsoft.com/office/drawing/2014/chart" uri="{C3380CC4-5D6E-409C-BE32-E72D297353CC}">
              <c16:uniqueId val="{00000000-0C40-4009-8D54-1DE091591D8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5190288713910758"/>
          <c:y val="0.89718253968253969"/>
          <c:w val="0.5170275590551181"/>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BA" sz="1400"/>
              <a:t>Pojedinačni prikaz</a:t>
            </a:r>
          </a:p>
        </c:rich>
      </c:tx>
      <c:layout>
        <c:manualLayout>
          <c:xMode val="edge"/>
          <c:yMode val="edge"/>
          <c:x val="0.29613990959463399"/>
          <c:y val="2.0833333333333332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113735783027124E-2"/>
          <c:y val="0.14321428571428574"/>
          <c:w val="0.9190529308836396"/>
          <c:h val="0.66998656417947755"/>
        </c:manualLayout>
      </c:layout>
      <c:bar3DChart>
        <c:barDir val="col"/>
        <c:grouping val="clustered"/>
        <c:varyColors val="0"/>
        <c:ser>
          <c:idx val="0"/>
          <c:order val="0"/>
          <c:tx>
            <c:strRef>
              <c:f>Sheet1!$B$1</c:f>
              <c:strCache>
                <c:ptCount val="1"/>
                <c:pt idx="0">
                  <c:v>Jednom</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6.9444444444444441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6C-461B-9EA7-8E24BACFAF80}"/>
                </c:ext>
              </c:extLst>
            </c:dLbl>
            <c:dLbl>
              <c:idx val="1"/>
              <c:layout>
                <c:manualLayout>
                  <c:x val="6.9444444444443599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6C-461B-9EA7-8E24BACFAF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2"/>
                <c:pt idx="0">
                  <c:v>Odjeljenje za ginekologiju i akušerstvo</c:v>
                </c:pt>
                <c:pt idx="1">
                  <c:v>Dispanzer za zdravstvenu zaštitu žene</c:v>
                </c:pt>
              </c:strCache>
              <c:extLst/>
            </c:strRef>
          </c:cat>
          <c:val>
            <c:numRef>
              <c:f>Sheet1!$B$2:$B$5</c:f>
              <c:numCache>
                <c:formatCode>General</c:formatCode>
                <c:ptCount val="2"/>
                <c:pt idx="0">
                  <c:v>8</c:v>
                </c:pt>
                <c:pt idx="1">
                  <c:v>17</c:v>
                </c:pt>
              </c:numCache>
              <c:extLst/>
            </c:numRef>
          </c:val>
          <c:extLst>
            <c:ext xmlns:c16="http://schemas.microsoft.com/office/drawing/2014/chart" uri="{C3380CC4-5D6E-409C-BE32-E72D297353CC}">
              <c16:uniqueId val="{00000000-7E6C-461B-9EA7-8E24BACFAF80}"/>
            </c:ext>
          </c:extLst>
        </c:ser>
        <c:ser>
          <c:idx val="1"/>
          <c:order val="1"/>
          <c:tx>
            <c:strRef>
              <c:f>Sheet1!$C$1</c:f>
              <c:strCache>
                <c:ptCount val="1"/>
                <c:pt idx="0">
                  <c:v>Dva do tri puta</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9.2592592592592587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6C-461B-9EA7-8E24BACFAF80}"/>
                </c:ext>
              </c:extLst>
            </c:dLbl>
            <c:dLbl>
              <c:idx val="1"/>
              <c:layout>
                <c:manualLayout>
                  <c:x val="1.3888888888888888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6C-461B-9EA7-8E24BACFAF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2"/>
                <c:pt idx="0">
                  <c:v>Odjeljenje za ginekologiju i akušerstvo</c:v>
                </c:pt>
                <c:pt idx="1">
                  <c:v>Dispanzer za zdravstvenu zaštitu žene</c:v>
                </c:pt>
              </c:strCache>
              <c:extLst/>
            </c:strRef>
          </c:cat>
          <c:val>
            <c:numRef>
              <c:f>Sheet1!$C$2:$C$5</c:f>
              <c:numCache>
                <c:formatCode>General</c:formatCode>
                <c:ptCount val="2"/>
                <c:pt idx="0">
                  <c:v>3</c:v>
                </c:pt>
                <c:pt idx="1">
                  <c:v>8</c:v>
                </c:pt>
              </c:numCache>
              <c:extLst/>
            </c:numRef>
          </c:val>
          <c:extLst>
            <c:ext xmlns:c16="http://schemas.microsoft.com/office/drawing/2014/chart" uri="{C3380CC4-5D6E-409C-BE32-E72D297353CC}">
              <c16:uniqueId val="{00000001-7E6C-461B-9EA7-8E24BACFAF80}"/>
            </c:ext>
          </c:extLst>
        </c:ser>
        <c:ser>
          <c:idx val="2"/>
          <c:order val="2"/>
          <c:tx>
            <c:strRef>
              <c:f>Sheet1!$D$1</c:f>
              <c:strCache>
                <c:ptCount val="1"/>
                <c:pt idx="0">
                  <c:v>Više od tri puta</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2.0833333333333332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6C-461B-9EA7-8E24BACFAF80}"/>
                </c:ext>
              </c:extLst>
            </c:dLbl>
            <c:dLbl>
              <c:idx val="1"/>
              <c:layout>
                <c:manualLayout>
                  <c:x val="2.7777777777777776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6C-461B-9EA7-8E24BACFAF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2"/>
                <c:pt idx="0">
                  <c:v>Odjeljenje za ginekologiju i akušerstvo</c:v>
                </c:pt>
                <c:pt idx="1">
                  <c:v>Dispanzer za zdravstvenu zaštitu žene</c:v>
                </c:pt>
              </c:strCache>
              <c:extLst/>
            </c:strRef>
          </c:cat>
          <c:val>
            <c:numRef>
              <c:f>Sheet1!$D$2:$D$5</c:f>
              <c:numCache>
                <c:formatCode>General</c:formatCode>
                <c:ptCount val="2"/>
                <c:pt idx="0">
                  <c:v>31</c:v>
                </c:pt>
                <c:pt idx="1">
                  <c:v>11</c:v>
                </c:pt>
              </c:numCache>
              <c:extLst/>
            </c:numRef>
          </c:val>
          <c:extLst>
            <c:ext xmlns:c16="http://schemas.microsoft.com/office/drawing/2014/chart" uri="{C3380CC4-5D6E-409C-BE32-E72D297353CC}">
              <c16:uniqueId val="{00000002-7E6C-461B-9EA7-8E24BACFAF80}"/>
            </c:ext>
          </c:extLst>
        </c:ser>
        <c:dLbls>
          <c:showLegendKey val="0"/>
          <c:showVal val="1"/>
          <c:showCatName val="0"/>
          <c:showSerName val="0"/>
          <c:showPercent val="0"/>
          <c:showBubbleSize val="0"/>
        </c:dLbls>
        <c:gapWidth val="150"/>
        <c:gapDepth val="0"/>
        <c:shape val="box"/>
        <c:axId val="591543624"/>
        <c:axId val="591544344"/>
        <c:axId val="0"/>
      </c:bar3DChart>
      <c:catAx>
        <c:axId val="591543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544344"/>
        <c:crosses val="autoZero"/>
        <c:auto val="1"/>
        <c:lblAlgn val="ctr"/>
        <c:lblOffset val="100"/>
        <c:noMultiLvlLbl val="0"/>
      </c:catAx>
      <c:valAx>
        <c:axId val="5915443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54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Z</a:t>
            </a:r>
            <a:r>
              <a:rPr lang="sr-Latn-RS"/>
              <a:t>BIRNI</a:t>
            </a:r>
            <a:r>
              <a:rPr lang="en-US"/>
              <a:t> prikaz</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255568053993252"/>
          <c:y val="0.17731566830596684"/>
          <c:w val="0.31488863892013497"/>
          <c:h val="0.67706430894090452"/>
        </c:manualLayout>
      </c:layout>
      <c:pieChart>
        <c:varyColors val="1"/>
        <c:ser>
          <c:idx val="0"/>
          <c:order val="0"/>
          <c:tx>
            <c:strRef>
              <c:f>Sheet1!$B$1</c:f>
              <c:strCache>
                <c:ptCount val="1"/>
                <c:pt idx="0">
                  <c:v>Zajednički prikaz</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E60-4D23-A170-FEEE4E6A0CF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E60-4D23-A170-FEEE4E6A0CF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3E60-4D23-A170-FEEE4E6A0CF7}"/>
              </c:ext>
            </c:extLst>
          </c:dPt>
          <c:dLbls>
            <c:dLbl>
              <c:idx val="0"/>
              <c:layout>
                <c:manualLayout>
                  <c:x val="-8.3320027704870223E-2"/>
                  <c:y val="0.1428627735526233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60-4D23-A170-FEEE4E6A0CF7}"/>
                </c:ext>
              </c:extLst>
            </c:dLbl>
            <c:dLbl>
              <c:idx val="1"/>
              <c:layout>
                <c:manualLayout>
                  <c:x val="-7.1389409657126188E-2"/>
                  <c:y val="-0.1300226324168496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60-4D23-A170-FEEE4E6A0CF7}"/>
                </c:ext>
              </c:extLst>
            </c:dLbl>
            <c:dLbl>
              <c:idx val="2"/>
              <c:layout>
                <c:manualLayout>
                  <c:x val="0.11751476377952748"/>
                  <c:y val="-0.1211412395976101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E60-4D23-A170-FEEE4E6A0C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Jednom</c:v>
                </c:pt>
                <c:pt idx="1">
                  <c:v>Dva do tri puta</c:v>
                </c:pt>
                <c:pt idx="2">
                  <c:v>Više od tri puta</c:v>
                </c:pt>
              </c:strCache>
            </c:strRef>
          </c:cat>
          <c:val>
            <c:numRef>
              <c:f>Sheet1!$B$2:$B$4</c:f>
              <c:numCache>
                <c:formatCode>General</c:formatCode>
                <c:ptCount val="3"/>
                <c:pt idx="0">
                  <c:v>25</c:v>
                </c:pt>
                <c:pt idx="1">
                  <c:v>11</c:v>
                </c:pt>
                <c:pt idx="2">
                  <c:v>42</c:v>
                </c:pt>
              </c:numCache>
            </c:numRef>
          </c:val>
          <c:extLst>
            <c:ext xmlns:c16="http://schemas.microsoft.com/office/drawing/2014/chart" uri="{C3380CC4-5D6E-409C-BE32-E72D297353CC}">
              <c16:uniqueId val="{00000000-3E60-4D23-A170-FEEE4E6A0CF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26890322043077947"/>
          <c:y val="0.89688282138794084"/>
          <c:w val="0.42833095863017123"/>
          <c:h val="7.67923463491978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sr-Latn-BA" sz="1400"/>
              <a:t>POJEDINAČNI PRIKAZ</a:t>
            </a:r>
          </a:p>
        </c:rich>
      </c:tx>
      <c:layout>
        <c:manualLayout>
          <c:xMode val="edge"/>
          <c:yMode val="edge"/>
          <c:x val="0.33732616228042805"/>
          <c:y val="3.968253968253968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Odlična</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1.3888888888888888E-2"/>
                  <c:y val="-4.3650793650793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10-4B35-98F9-FCE5647A8994}"/>
                </c:ext>
              </c:extLst>
            </c:dLbl>
            <c:dLbl>
              <c:idx val="1"/>
              <c:layout>
                <c:manualLayout>
                  <c:x val="6.9444444444443599E-3"/>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10-4B35-98F9-FCE5647A89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Sheet1!$B$2:$B$3</c:f>
              <c:numCache>
                <c:formatCode>General</c:formatCode>
                <c:ptCount val="2"/>
                <c:pt idx="0">
                  <c:v>29</c:v>
                </c:pt>
                <c:pt idx="1">
                  <c:v>18</c:v>
                </c:pt>
              </c:numCache>
            </c:numRef>
          </c:val>
          <c:extLst>
            <c:ext xmlns:c16="http://schemas.microsoft.com/office/drawing/2014/chart" uri="{C3380CC4-5D6E-409C-BE32-E72D297353CC}">
              <c16:uniqueId val="{00000000-7310-4B35-98F9-FCE5647A8994}"/>
            </c:ext>
          </c:extLst>
        </c:ser>
        <c:ser>
          <c:idx val="1"/>
          <c:order val="1"/>
          <c:tx>
            <c:strRef>
              <c:f>Sheet1!$C$1</c:f>
              <c:strCache>
                <c:ptCount val="1"/>
                <c:pt idx="0">
                  <c:v>Dobra</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6.9444444444444441E-3"/>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10-4B35-98F9-FCE5647A8994}"/>
                </c:ext>
              </c:extLst>
            </c:dLbl>
            <c:dLbl>
              <c:idx val="1"/>
              <c:layout>
                <c:manualLayout>
                  <c:x val="1.3888888888888888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10-4B35-98F9-FCE5647A89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Sheet1!$C$2:$C$3</c:f>
              <c:numCache>
                <c:formatCode>General</c:formatCode>
                <c:ptCount val="2"/>
                <c:pt idx="0">
                  <c:v>7</c:v>
                </c:pt>
                <c:pt idx="1">
                  <c:v>10</c:v>
                </c:pt>
              </c:numCache>
            </c:numRef>
          </c:val>
          <c:extLst>
            <c:ext xmlns:c16="http://schemas.microsoft.com/office/drawing/2014/chart" uri="{C3380CC4-5D6E-409C-BE32-E72D297353CC}">
              <c16:uniqueId val="{00000001-7310-4B35-98F9-FCE5647A8994}"/>
            </c:ext>
          </c:extLst>
        </c:ser>
        <c:ser>
          <c:idx val="2"/>
          <c:order val="2"/>
          <c:tx>
            <c:strRef>
              <c:f>Sheet1!$D$1</c:f>
              <c:strCache>
                <c:ptCount val="1"/>
                <c:pt idx="0">
                  <c:v>Zadovoljavajuća</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1.3888888888888888E-2"/>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10-4B35-98F9-FCE5647A8994}"/>
                </c:ext>
              </c:extLst>
            </c:dLbl>
            <c:dLbl>
              <c:idx val="1"/>
              <c:layout>
                <c:manualLayout>
                  <c:x val="1.8518518518518604E-2"/>
                  <c:y val="-4.365079365079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310-4B35-98F9-FCE5647A89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Sheet1!$D$2:$D$3</c:f>
              <c:numCache>
                <c:formatCode>General</c:formatCode>
                <c:ptCount val="2"/>
                <c:pt idx="0">
                  <c:v>6</c:v>
                </c:pt>
                <c:pt idx="1">
                  <c:v>7</c:v>
                </c:pt>
              </c:numCache>
            </c:numRef>
          </c:val>
          <c:extLst>
            <c:ext xmlns:c16="http://schemas.microsoft.com/office/drawing/2014/chart" uri="{C3380CC4-5D6E-409C-BE32-E72D297353CC}">
              <c16:uniqueId val="{00000002-7310-4B35-98F9-FCE5647A8994}"/>
            </c:ext>
          </c:extLst>
        </c:ser>
        <c:ser>
          <c:idx val="3"/>
          <c:order val="3"/>
          <c:tx>
            <c:strRef>
              <c:f>Sheet1!$E$1</c:f>
              <c:strCache>
                <c:ptCount val="1"/>
                <c:pt idx="0">
                  <c:v>Nezadovoljavajuća</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2.0833333333333377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10-4B35-98F9-FCE5647A8994}"/>
                </c:ext>
              </c:extLst>
            </c:dLbl>
            <c:dLbl>
              <c:idx val="1"/>
              <c:layout>
                <c:manualLayout>
                  <c:x val="1.8518518518518347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310-4B35-98F9-FCE5647A89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Sheet1!$E$2:$E$3</c:f>
              <c:numCache>
                <c:formatCode>General</c:formatCode>
                <c:ptCount val="2"/>
                <c:pt idx="0">
                  <c:v>0</c:v>
                </c:pt>
                <c:pt idx="1">
                  <c:v>0</c:v>
                </c:pt>
              </c:numCache>
            </c:numRef>
          </c:val>
          <c:extLst>
            <c:ext xmlns:c16="http://schemas.microsoft.com/office/drawing/2014/chart" uri="{C3380CC4-5D6E-409C-BE32-E72D297353CC}">
              <c16:uniqueId val="{00000003-7310-4B35-98F9-FCE5647A8994}"/>
            </c:ext>
          </c:extLst>
        </c:ser>
        <c:ser>
          <c:idx val="4"/>
          <c:order val="4"/>
          <c:tx>
            <c:strRef>
              <c:f>Sheet1!$F$1</c:f>
              <c:strCache>
                <c:ptCount val="1"/>
                <c:pt idx="0">
                  <c:v>Vrlo loša</c:v>
                </c:pt>
              </c:strCache>
            </c:strRef>
          </c:tx>
          <c:spPr>
            <a:gradFill>
              <a:gsLst>
                <a:gs pos="100000">
                  <a:schemeClr val="accent5">
                    <a:alpha val="0"/>
                  </a:schemeClr>
                </a:gs>
                <a:gs pos="50000">
                  <a:schemeClr val="accent5"/>
                </a:gs>
              </a:gsLst>
              <a:lin ang="5400000" scaled="0"/>
            </a:gradFill>
            <a:ln>
              <a:noFill/>
            </a:ln>
            <a:effectLst/>
            <a:sp3d/>
          </c:spPr>
          <c:invertIfNegative val="0"/>
          <c:dLbls>
            <c:dLbl>
              <c:idx val="0"/>
              <c:layout>
                <c:manualLayout>
                  <c:x val="1.3888888888888888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10-4B35-98F9-FCE5647A8994}"/>
                </c:ext>
              </c:extLst>
            </c:dLbl>
            <c:dLbl>
              <c:idx val="1"/>
              <c:layout>
                <c:manualLayout>
                  <c:x val="9.2592592592590887E-3"/>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310-4B35-98F9-FCE5647A89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Sheet1!$F$2:$F$3</c:f>
              <c:numCache>
                <c:formatCode>General</c:formatCode>
                <c:ptCount val="2"/>
                <c:pt idx="0">
                  <c:v>0</c:v>
                </c:pt>
                <c:pt idx="1">
                  <c:v>0</c:v>
                </c:pt>
              </c:numCache>
            </c:numRef>
          </c:val>
          <c:extLst>
            <c:ext xmlns:c16="http://schemas.microsoft.com/office/drawing/2014/chart" uri="{C3380CC4-5D6E-409C-BE32-E72D297353CC}">
              <c16:uniqueId val="{00000004-7310-4B35-98F9-FCE5647A8994}"/>
            </c:ext>
          </c:extLst>
        </c:ser>
        <c:dLbls>
          <c:showLegendKey val="0"/>
          <c:showVal val="1"/>
          <c:showCatName val="0"/>
          <c:showSerName val="0"/>
          <c:showPercent val="0"/>
          <c:showBubbleSize val="0"/>
        </c:dLbls>
        <c:gapWidth val="150"/>
        <c:gapDepth val="0"/>
        <c:shape val="box"/>
        <c:axId val="557921776"/>
        <c:axId val="557922856"/>
        <c:axId val="0"/>
      </c:bar3DChart>
      <c:catAx>
        <c:axId val="557921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22856"/>
        <c:crosses val="autoZero"/>
        <c:auto val="1"/>
        <c:lblAlgn val="ctr"/>
        <c:lblOffset val="100"/>
        <c:noMultiLvlLbl val="0"/>
      </c:catAx>
      <c:valAx>
        <c:axId val="5579228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2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Z</a:t>
            </a:r>
            <a:r>
              <a:rPr lang="sr-Latn-RS"/>
              <a:t>BIRNI</a:t>
            </a:r>
            <a:r>
              <a:rPr lang="en-US"/>
              <a:t> PRIKAZ</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46897783610381"/>
          <c:y val="0.14718253968253969"/>
          <c:w val="0.40517333770778646"/>
          <c:h val="0.69458286464191965"/>
        </c:manualLayout>
      </c:layout>
      <c:pieChart>
        <c:varyColors val="1"/>
        <c:ser>
          <c:idx val="0"/>
          <c:order val="0"/>
          <c:tx>
            <c:strRef>
              <c:f>Sheet1!$B$1</c:f>
              <c:strCache>
                <c:ptCount val="1"/>
                <c:pt idx="0">
                  <c:v>ZAJEDNIČKI PRIKAZ</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2B3-4104-86A7-87CAC135DBA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E2B3-4104-86A7-87CAC135DBA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2B3-4104-86A7-87CAC135DBA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E2B3-4104-86A7-87CAC135DBA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2B3-4104-86A7-87CAC135DBAD}"/>
              </c:ext>
            </c:extLst>
          </c:dPt>
          <c:dLbls>
            <c:dLbl>
              <c:idx val="0"/>
              <c:layout>
                <c:manualLayout>
                  <c:x val="-0.13194444444444445"/>
                  <c:y val="-8.2478127734033249E-2"/>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8.2090259550889472E-2"/>
                      <c:h val="5.6037995250593678E-2"/>
                    </c:manualLayout>
                  </c15:layout>
                </c:ext>
                <c:ext xmlns:c16="http://schemas.microsoft.com/office/drawing/2014/chart" uri="{C3380CC4-5D6E-409C-BE32-E72D297353CC}">
                  <c16:uniqueId val="{00000001-E2B3-4104-86A7-87CAC135DBAD}"/>
                </c:ext>
              </c:extLst>
            </c:dLbl>
            <c:dLbl>
              <c:idx val="1"/>
              <c:layout>
                <c:manualLayout>
                  <c:x val="0.11574074074074074"/>
                  <c:y val="-3.9582552180977379E-2"/>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8.2090259550889472E-2"/>
                      <c:h val="5.6037995250593678E-2"/>
                    </c:manualLayout>
                  </c15:layout>
                </c:ext>
                <c:ext xmlns:c16="http://schemas.microsoft.com/office/drawing/2014/chart" uri="{C3380CC4-5D6E-409C-BE32-E72D297353CC}">
                  <c16:uniqueId val="{00000002-E2B3-4104-86A7-87CAC135DBAD}"/>
                </c:ext>
              </c:extLst>
            </c:dLbl>
            <c:dLbl>
              <c:idx val="2"/>
              <c:layout>
                <c:manualLayout>
                  <c:x val="8.1018518518518517E-2"/>
                  <c:y val="0.14296369203849518"/>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8.2090259550889472E-2"/>
                      <c:h val="5.6037995250593678E-2"/>
                    </c:manualLayout>
                  </c15:layout>
                </c:ext>
                <c:ext xmlns:c16="http://schemas.microsoft.com/office/drawing/2014/chart" uri="{C3380CC4-5D6E-409C-BE32-E72D297353CC}">
                  <c16:uniqueId val="{00000003-E2B3-4104-86A7-87CAC135DBAD}"/>
                </c:ext>
              </c:extLst>
            </c:dLbl>
            <c:dLbl>
              <c:idx val="3"/>
              <c:layout>
                <c:manualLayout>
                  <c:x val="4.6296296296296294E-3"/>
                  <c:y val="6.4611923509561311E-2"/>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6.0773002333041705E-2"/>
                      <c:h val="5.6037995250593678E-2"/>
                    </c:manualLayout>
                  </c15:layout>
                </c:ext>
                <c:ext xmlns:c16="http://schemas.microsoft.com/office/drawing/2014/chart" uri="{C3380CC4-5D6E-409C-BE32-E72D297353CC}">
                  <c16:uniqueId val="{00000004-E2B3-4104-86A7-87CAC135DBAD}"/>
                </c:ext>
              </c:extLst>
            </c:dLbl>
            <c:spPr>
              <a:noFill/>
              <a:ln>
                <a:noFill/>
              </a:ln>
              <a:effectLst/>
            </c:spPr>
            <c:txPr>
              <a:bodyPr rot="0" spcFirstLastPara="1" vertOverflow="overflow" horzOverflow="overflow" vert="horz" wrap="square" lIns="38100" tIns="19050" rIns="38100" bIns="19050" anchor="ctr" anchorCtr="0">
                <a:no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Odlična</c:v>
                </c:pt>
                <c:pt idx="1">
                  <c:v>Dobra</c:v>
                </c:pt>
                <c:pt idx="2">
                  <c:v>Zadovoljavajuća</c:v>
                </c:pt>
                <c:pt idx="3">
                  <c:v>Nezadovoljavajuća</c:v>
                </c:pt>
                <c:pt idx="4">
                  <c:v>Vrlo loša</c:v>
                </c:pt>
              </c:strCache>
            </c:strRef>
          </c:cat>
          <c:val>
            <c:numRef>
              <c:f>Sheet1!$B$2:$B$6</c:f>
              <c:numCache>
                <c:formatCode>General</c:formatCode>
                <c:ptCount val="5"/>
                <c:pt idx="0">
                  <c:v>47</c:v>
                </c:pt>
                <c:pt idx="1">
                  <c:v>17</c:v>
                </c:pt>
                <c:pt idx="2">
                  <c:v>13</c:v>
                </c:pt>
                <c:pt idx="3">
                  <c:v>0</c:v>
                </c:pt>
              </c:numCache>
            </c:numRef>
          </c:val>
          <c:extLst>
            <c:ext xmlns:c16="http://schemas.microsoft.com/office/drawing/2014/chart" uri="{C3380CC4-5D6E-409C-BE32-E72D297353CC}">
              <c16:uniqueId val="{00000000-E2B3-4104-86A7-87CAC135DBAD}"/>
            </c:ext>
          </c:extLst>
        </c:ser>
        <c:dLbls>
          <c:dLblPos val="inEnd"/>
          <c:showLegendKey val="0"/>
          <c:showVal val="0"/>
          <c:showCatName val="0"/>
          <c:showSerName val="0"/>
          <c:showPercent val="0"/>
          <c:showBubbleSize val="0"/>
          <c:showLeaderLines val="0"/>
        </c:dLbls>
        <c:firstSliceAng val="0"/>
      </c:pieChart>
      <c:spPr>
        <a:noFill/>
        <a:ln>
          <a:noFill/>
        </a:ln>
        <a:effectLst/>
      </c:spPr>
    </c:plotArea>
    <c:legend>
      <c:legendPos val="t"/>
      <c:layout>
        <c:manualLayout>
          <c:xMode val="edge"/>
          <c:yMode val="edge"/>
          <c:x val="0.14118219597550305"/>
          <c:y val="0.8694047619047619"/>
          <c:w val="0.6519844010035023"/>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bg2">
                    <a:lumMod val="50000"/>
                  </a:schemeClr>
                </a:solidFill>
                <a:latin typeface="+mn-lt"/>
                <a:ea typeface="+mn-ea"/>
                <a:cs typeface="+mn-cs"/>
              </a:defRPr>
            </a:pPr>
            <a:r>
              <a:rPr lang="sr-Latn-BA" sz="1400">
                <a:solidFill>
                  <a:schemeClr val="bg2">
                    <a:lumMod val="25000"/>
                  </a:schemeClr>
                </a:solidFill>
              </a:rPr>
              <a:t>POJEDINAČNI</a:t>
            </a:r>
            <a:r>
              <a:rPr lang="sr-Latn-BA" sz="1200">
                <a:solidFill>
                  <a:schemeClr val="bg2">
                    <a:lumMod val="50000"/>
                  </a:schemeClr>
                </a:solidFill>
              </a:rPr>
              <a:t> </a:t>
            </a:r>
            <a:r>
              <a:rPr lang="sr-Latn-BA" sz="1400">
                <a:solidFill>
                  <a:schemeClr val="bg2">
                    <a:lumMod val="25000"/>
                  </a:schemeClr>
                </a:solidFill>
              </a:rPr>
              <a:t>PRIKAZ</a:t>
            </a:r>
          </a:p>
        </c:rich>
      </c:tx>
      <c:layout>
        <c:manualLayout>
          <c:xMode val="edge"/>
          <c:yMode val="edge"/>
          <c:x val="0.36999995773475186"/>
          <c:y val="3.968253968253968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bg2">
                  <a:lumMod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Da, u potpunosti</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1.7176596886741814E-2"/>
                  <c:y val="-4.7619047619047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0F-4F8F-8929-DF0D61B12DD2}"/>
                </c:ext>
              </c:extLst>
            </c:dLbl>
            <c:dLbl>
              <c:idx val="1"/>
              <c:layout>
                <c:manualLayout>
                  <c:x val="2.576489533011272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0F-4F8F-8929-DF0D61B12D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 </c:v>
                </c:pt>
                <c:pt idx="1">
                  <c:v>Dispanzer za zdravstvenu zaštitu žene</c:v>
                </c:pt>
              </c:strCache>
            </c:strRef>
          </c:cat>
          <c:val>
            <c:numRef>
              <c:f>Sheet1!$B$2:$B$3</c:f>
              <c:numCache>
                <c:formatCode>General</c:formatCode>
                <c:ptCount val="2"/>
                <c:pt idx="0">
                  <c:v>35</c:v>
                </c:pt>
                <c:pt idx="1">
                  <c:v>31</c:v>
                </c:pt>
              </c:numCache>
            </c:numRef>
          </c:val>
          <c:extLst>
            <c:ext xmlns:c16="http://schemas.microsoft.com/office/drawing/2014/chart" uri="{C3380CC4-5D6E-409C-BE32-E72D297353CC}">
              <c16:uniqueId val="{00000000-890F-4F8F-8929-DF0D61B12DD2}"/>
            </c:ext>
          </c:extLst>
        </c:ser>
        <c:ser>
          <c:idx val="1"/>
          <c:order val="1"/>
          <c:tx>
            <c:strRef>
              <c:f>Sheet1!$C$1</c:f>
              <c:strCache>
                <c:ptCount val="1"/>
                <c:pt idx="0">
                  <c:v>Djelimično</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147074610842727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0F-4F8F-8929-DF0D61B12DD2}"/>
                </c:ext>
              </c:extLst>
            </c:dLbl>
            <c:dLbl>
              <c:idx val="1"/>
              <c:layout>
                <c:manualLayout>
                  <c:x val="2.3617820719269995E-2"/>
                  <c:y val="-5.9523809523809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0F-4F8F-8929-DF0D61B12D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 </c:v>
                </c:pt>
                <c:pt idx="1">
                  <c:v>Dispanzer za zdravstvenu zaštitu žene</c:v>
                </c:pt>
              </c:strCache>
            </c:strRef>
          </c:cat>
          <c:val>
            <c:numRef>
              <c:f>Sheet1!$C$2:$C$3</c:f>
              <c:numCache>
                <c:formatCode>General</c:formatCode>
                <c:ptCount val="2"/>
                <c:pt idx="0">
                  <c:v>7</c:v>
                </c:pt>
                <c:pt idx="1">
                  <c:v>3</c:v>
                </c:pt>
              </c:numCache>
            </c:numRef>
          </c:val>
          <c:extLst>
            <c:ext xmlns:c16="http://schemas.microsoft.com/office/drawing/2014/chart" uri="{C3380CC4-5D6E-409C-BE32-E72D297353CC}">
              <c16:uniqueId val="{00000001-890F-4F8F-8929-DF0D61B12DD2}"/>
            </c:ext>
          </c:extLst>
        </c:ser>
        <c:ser>
          <c:idx val="2"/>
          <c:order val="2"/>
          <c:tx>
            <c:strRef>
              <c:f>Sheet1!$D$1</c:f>
              <c:strCache>
                <c:ptCount val="1"/>
                <c:pt idx="0">
                  <c:v>Ne</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2.3617820719269995E-2"/>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0F-4F8F-8929-DF0D61B12DD2}"/>
                </c:ext>
              </c:extLst>
            </c:dLbl>
            <c:dLbl>
              <c:idx val="1"/>
              <c:layout>
                <c:manualLayout>
                  <c:x val="2.147074610842727E-2"/>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0F-4F8F-8929-DF0D61B12D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 </c:v>
                </c:pt>
                <c:pt idx="1">
                  <c:v>Dispanzer za zdravstvenu zaštitu žene</c:v>
                </c:pt>
              </c:strCache>
            </c:strRef>
          </c:cat>
          <c:val>
            <c:numRef>
              <c:f>Sheet1!$D$2:$D$3</c:f>
              <c:numCache>
                <c:formatCode>General</c:formatCode>
                <c:ptCount val="2"/>
                <c:pt idx="0">
                  <c:v>0</c:v>
                </c:pt>
                <c:pt idx="1">
                  <c:v>2</c:v>
                </c:pt>
              </c:numCache>
            </c:numRef>
          </c:val>
          <c:extLst>
            <c:ext xmlns:c16="http://schemas.microsoft.com/office/drawing/2014/chart" uri="{C3380CC4-5D6E-409C-BE32-E72D297353CC}">
              <c16:uniqueId val="{00000002-890F-4F8F-8929-DF0D61B12DD2}"/>
            </c:ext>
          </c:extLst>
        </c:ser>
        <c:dLbls>
          <c:showLegendKey val="0"/>
          <c:showVal val="1"/>
          <c:showCatName val="0"/>
          <c:showSerName val="0"/>
          <c:showPercent val="0"/>
          <c:showBubbleSize val="0"/>
        </c:dLbls>
        <c:gapWidth val="150"/>
        <c:gapDepth val="0"/>
        <c:shape val="box"/>
        <c:axId val="599164016"/>
        <c:axId val="599162936"/>
        <c:axId val="0"/>
      </c:bar3DChart>
      <c:catAx>
        <c:axId val="59916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162936"/>
        <c:crosses val="autoZero"/>
        <c:auto val="1"/>
        <c:lblAlgn val="ctr"/>
        <c:lblOffset val="100"/>
        <c:noMultiLvlLbl val="0"/>
      </c:catAx>
      <c:valAx>
        <c:axId val="5991629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16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Z</a:t>
            </a:r>
            <a:r>
              <a:rPr lang="sr-Latn-RS"/>
              <a:t>BIRNI</a:t>
            </a:r>
            <a:r>
              <a:rPr lang="en-US"/>
              <a:t> PRIKAZ</a:t>
            </a:r>
          </a:p>
        </c:rich>
      </c:tx>
      <c:layout>
        <c:manualLayout>
          <c:xMode val="edge"/>
          <c:yMode val="edge"/>
          <c:x val="0.36763888888888885"/>
          <c:y val="3.968253968253968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15416302128899"/>
          <c:y val="0.13875046869141355"/>
          <c:w val="0.3982288932633421"/>
          <c:h val="0.6826781027371579"/>
        </c:manualLayout>
      </c:layout>
      <c:pieChart>
        <c:varyColors val="1"/>
        <c:ser>
          <c:idx val="0"/>
          <c:order val="0"/>
          <c:tx>
            <c:strRef>
              <c:f>Sheet1!$B$1</c:f>
              <c:strCache>
                <c:ptCount val="1"/>
                <c:pt idx="0">
                  <c:v>ZAJEDNIČKI PRIKAZ</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DCE2-478E-8C10-5C18A060C3F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CE2-478E-8C10-5C18A060C3F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CE2-478E-8C10-5C18A060C3FA}"/>
              </c:ext>
            </c:extLst>
          </c:dPt>
          <c:dLbls>
            <c:dLbl>
              <c:idx val="0"/>
              <c:layout>
                <c:manualLayout>
                  <c:x val="-7.1467446777486149E-2"/>
                  <c:y val="-0.1980746156730408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CE2-478E-8C10-5C18A060C3FA}"/>
                </c:ext>
              </c:extLst>
            </c:dLbl>
            <c:dLbl>
              <c:idx val="1"/>
              <c:layout>
                <c:manualLayout>
                  <c:x val="6.8897455526392537E-2"/>
                  <c:y val="0.1378458942632171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E2-478E-8C10-5C18A060C3FA}"/>
                </c:ext>
              </c:extLst>
            </c:dLbl>
            <c:dLbl>
              <c:idx val="2"/>
              <c:layout>
                <c:manualLayout>
                  <c:x val="1.3208114610673581E-2"/>
                  <c:y val="7.778121484814398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E2-478E-8C10-5C18A060C3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Da, upotpunosti</c:v>
                </c:pt>
                <c:pt idx="1">
                  <c:v>Djelimično</c:v>
                </c:pt>
                <c:pt idx="2">
                  <c:v>Ne</c:v>
                </c:pt>
              </c:strCache>
            </c:strRef>
          </c:cat>
          <c:val>
            <c:numRef>
              <c:f>Sheet1!$B$2:$B$4</c:f>
              <c:numCache>
                <c:formatCode>General</c:formatCode>
                <c:ptCount val="3"/>
                <c:pt idx="0">
                  <c:v>66</c:v>
                </c:pt>
                <c:pt idx="1">
                  <c:v>10</c:v>
                </c:pt>
                <c:pt idx="2">
                  <c:v>2</c:v>
                </c:pt>
              </c:numCache>
            </c:numRef>
          </c:val>
          <c:extLst>
            <c:ext xmlns:c16="http://schemas.microsoft.com/office/drawing/2014/chart" uri="{C3380CC4-5D6E-409C-BE32-E72D297353CC}">
              <c16:uniqueId val="{00000000-DCE2-478E-8C10-5C18A060C3F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30185385680956545"/>
          <c:y val="0.90115079365079365"/>
          <c:w val="0.3529875832828589"/>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BA" sz="1400"/>
              <a:t>POJEDINAČNI PRIKAZ</a:t>
            </a:r>
          </a:p>
        </c:rich>
      </c:tx>
      <c:layout>
        <c:manualLayout>
          <c:xMode val="edge"/>
          <c:yMode val="edge"/>
          <c:x val="0.36612828779763051"/>
          <c:y val="1.984126984126984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Da</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0"/>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CE-417C-AAB1-EB7EF42AAA58}"/>
                </c:ext>
              </c:extLst>
            </c:dLbl>
            <c:dLbl>
              <c:idx val="1"/>
              <c:layout>
                <c:manualLayout>
                  <c:x val="2.3148148148147301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CE-417C-AAB1-EB7EF42AAA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Sheet1!$B$2:$B$3</c:f>
              <c:numCache>
                <c:formatCode>General</c:formatCode>
                <c:ptCount val="2"/>
                <c:pt idx="0">
                  <c:v>0</c:v>
                </c:pt>
                <c:pt idx="1">
                  <c:v>1</c:v>
                </c:pt>
              </c:numCache>
            </c:numRef>
          </c:val>
          <c:extLst>
            <c:ext xmlns:c16="http://schemas.microsoft.com/office/drawing/2014/chart" uri="{C3380CC4-5D6E-409C-BE32-E72D297353CC}">
              <c16:uniqueId val="{00000000-71CE-417C-AAB1-EB7EF42AAA58}"/>
            </c:ext>
          </c:extLst>
        </c:ser>
        <c:ser>
          <c:idx val="1"/>
          <c:order val="1"/>
          <c:tx>
            <c:strRef>
              <c:f>Sheet1!$C$1</c:f>
              <c:strCache>
                <c:ptCount val="1"/>
                <c:pt idx="0">
                  <c:v>Ne</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8518518518518517E-2"/>
                  <c:y val="-5.1587301587301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CE-417C-AAB1-EB7EF42AAA58}"/>
                </c:ext>
              </c:extLst>
            </c:dLbl>
            <c:dLbl>
              <c:idx val="1"/>
              <c:layout>
                <c:manualLayout>
                  <c:x val="1.3888888888888888E-2"/>
                  <c:y val="-4.7619047619047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CE-417C-AAB1-EB7EF42AAA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Sheet1!$C$2:$C$3</c:f>
              <c:numCache>
                <c:formatCode>General</c:formatCode>
                <c:ptCount val="2"/>
                <c:pt idx="0">
                  <c:v>42</c:v>
                </c:pt>
                <c:pt idx="1">
                  <c:v>33</c:v>
                </c:pt>
              </c:numCache>
            </c:numRef>
          </c:val>
          <c:extLst>
            <c:ext xmlns:c16="http://schemas.microsoft.com/office/drawing/2014/chart" uri="{C3380CC4-5D6E-409C-BE32-E72D297353CC}">
              <c16:uniqueId val="{00000001-71CE-417C-AAB1-EB7EF42AAA58}"/>
            </c:ext>
          </c:extLst>
        </c:ser>
        <c:ser>
          <c:idx val="2"/>
          <c:order val="2"/>
          <c:tx>
            <c:strRef>
              <c:f>Sheet1!$D$1</c:f>
              <c:strCache>
                <c:ptCount val="1"/>
                <c:pt idx="0">
                  <c:v>Ne želim da odgovorim</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2.0833333333333332E-2"/>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CE-417C-AAB1-EB7EF42AAA58}"/>
                </c:ext>
              </c:extLst>
            </c:dLbl>
            <c:dLbl>
              <c:idx val="1"/>
              <c:layout>
                <c:manualLayout>
                  <c:x val="2.3148148148148147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CE-417C-AAB1-EB7EF42AAA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Odjeljenje za ginekologiju i akušerstvo</c:v>
                </c:pt>
                <c:pt idx="1">
                  <c:v>Dispanzer za zdravstvenu zaštitu žene</c:v>
                </c:pt>
              </c:strCache>
            </c:strRef>
          </c:cat>
          <c:val>
            <c:numRef>
              <c:f>Sheet1!$D$2:$D$3</c:f>
              <c:numCache>
                <c:formatCode>General</c:formatCode>
                <c:ptCount val="2"/>
                <c:pt idx="0">
                  <c:v>0</c:v>
                </c:pt>
                <c:pt idx="1">
                  <c:v>0</c:v>
                </c:pt>
              </c:numCache>
            </c:numRef>
          </c:val>
          <c:extLst>
            <c:ext xmlns:c16="http://schemas.microsoft.com/office/drawing/2014/chart" uri="{C3380CC4-5D6E-409C-BE32-E72D297353CC}">
              <c16:uniqueId val="{00000002-71CE-417C-AAB1-EB7EF42AAA58}"/>
            </c:ext>
          </c:extLst>
        </c:ser>
        <c:dLbls>
          <c:showLegendKey val="0"/>
          <c:showVal val="1"/>
          <c:showCatName val="0"/>
          <c:showSerName val="0"/>
          <c:showPercent val="0"/>
          <c:showBubbleSize val="0"/>
        </c:dLbls>
        <c:gapWidth val="150"/>
        <c:gapDepth val="0"/>
        <c:shape val="box"/>
        <c:axId val="555665960"/>
        <c:axId val="555667400"/>
        <c:axId val="0"/>
      </c:bar3DChart>
      <c:catAx>
        <c:axId val="555665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67400"/>
        <c:crosses val="autoZero"/>
        <c:auto val="1"/>
        <c:lblAlgn val="ctr"/>
        <c:lblOffset val="100"/>
        <c:noMultiLvlLbl val="0"/>
      </c:catAx>
      <c:valAx>
        <c:axId val="5556674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6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43B56-9427-4856-801E-44837227A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24</Pages>
  <Words>5184</Words>
  <Characters>29553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2025</vt:lpstr>
    </vt:vector>
  </TitlesOfParts>
  <Company/>
  <LinksUpToDate>false</LinksUpToDate>
  <CharactersWithSpaces>34668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dc:title>
  <dc:subject/>
  <dc:creator>MARINA</dc:creator>
  <cp:keywords>Sektor za prevenciju korupcije</cp:keywords>
  <dc:description/>
  <cp:lastModifiedBy>MARINA</cp:lastModifiedBy>
  <cp:revision>13</cp:revision>
  <cp:lastPrinted>2025-08-29T12:18:00Z</cp:lastPrinted>
  <dcterms:created xsi:type="dcterms:W3CDTF">2025-09-01T10:51:00Z</dcterms:created>
  <dcterms:modified xsi:type="dcterms:W3CDTF">2025-09-03T12:29:00Z</dcterms:modified>
</cp:coreProperties>
</file>